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03fed4dc02f645c5" Type="http://schemas.microsoft.com/office/2007/relationships/ui/extensibility" Target="customUI/customUI14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B132A" w14:textId="77777777" w:rsidR="001E2EFC" w:rsidRPr="00765BC3" w:rsidRDefault="00035103" w:rsidP="00BD6DF6">
      <w:pPr>
        <w:spacing w:after="120"/>
        <w:ind w:left="-1134"/>
        <w:rPr>
          <w:sz w:val="2"/>
          <w:szCs w:val="2"/>
        </w:rPr>
      </w:pPr>
      <w:bookmarkStart w:id="0" w:name="PM"/>
      <w:bookmarkEnd w:id="0"/>
      <w:r>
        <w:rPr>
          <w:noProof/>
          <w:sz w:val="2"/>
          <w:szCs w:val="2"/>
          <w:lang w:val="en-US"/>
        </w:rPr>
        <w:drawing>
          <wp:inline distT="0" distB="0" distL="0" distR="0" wp14:anchorId="75420CF9" wp14:editId="01F8B521">
            <wp:extent cx="7560000" cy="1466274"/>
            <wp:effectExtent l="0" t="0" r="3175" b="635"/>
            <wp:docPr id="1" name="Picture 1" descr="Australian Government Department of Home Affair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1325" w14:textId="77777777" w:rsidR="001E2EFC" w:rsidRPr="00D77F3A" w:rsidRDefault="00594A25" w:rsidP="001E2EFC">
      <w:pPr>
        <w:pStyle w:val="Protection"/>
        <w:rPr>
          <w:lang w:val="pt-PT"/>
        </w:rPr>
      </w:pPr>
      <w:sdt>
        <w:sdtPr>
          <w:rPr>
            <w:lang w:val="pt-PT"/>
          </w:rPr>
          <w:alias w:val="Protective Marking"/>
          <w:tag w:val="Protective Marking"/>
          <w:id w:val="-2006892396"/>
          <w:placeholder>
            <w:docPart w:val="46D0AE6936E64C5CBD71A117842893C0"/>
          </w:placeholder>
          <w:dataBinding w:prefixMappings="xmlns:ns0='http://DIBP/Minute' " w:xpath="/ns0:Minute_Root[1]/ns0:pm[1]" w:storeItemID="{0A97807E-5449-400F-A642-3237A11B08ED}"/>
          <w:text/>
        </w:sdtPr>
        <w:sdtEndPr/>
        <w:sdtContent>
          <w:r w:rsidR="00837B5B" w:rsidRPr="00D77F3A">
            <w:rPr>
              <w:lang w:val="pt-PT"/>
            </w:rPr>
            <w:t xml:space="preserve"> </w:t>
          </w:r>
        </w:sdtContent>
      </w:sdt>
    </w:p>
    <w:p w14:paraId="082A20AD" w14:textId="77777777" w:rsidR="00143B7F" w:rsidRPr="00D77F3A" w:rsidRDefault="00594A25" w:rsidP="00143B7F">
      <w:pPr>
        <w:pStyle w:val="Protection"/>
        <w:rPr>
          <w:lang w:val="pt-PT"/>
        </w:rPr>
      </w:pPr>
      <w:sdt>
        <w:sdtPr>
          <w:rPr>
            <w:lang w:val="pt-PT"/>
          </w:rPr>
          <w:alias w:val="DLM"/>
          <w:tag w:val="DLM"/>
          <w:id w:val="-1234084015"/>
          <w:placeholder>
            <w:docPart w:val="BEDB4EB92F9E4927943F1A90787E9028"/>
          </w:placeholder>
          <w:dataBinding w:prefixMappings="xmlns:ns0='http://DIBP/Minute' " w:xpath="/ns0:Minute_Root[1]/ns0:dlm[1]" w:storeItemID="{0A97807E-5449-400F-A642-3237A11B08ED}"/>
          <w:text/>
        </w:sdtPr>
        <w:sdtEndPr/>
        <w:sdtContent>
          <w:r w:rsidR="00837B5B" w:rsidRPr="00D77F3A">
            <w:rPr>
              <w:lang w:val="pt-PT"/>
            </w:rPr>
            <w:t xml:space="preserve"> </w:t>
          </w:r>
        </w:sdtContent>
      </w:sdt>
    </w:p>
    <w:sdt>
      <w:sdtPr>
        <w:rPr>
          <w:sz w:val="56"/>
          <w:lang w:val="pt-PT"/>
        </w:rPr>
        <w:alias w:val="Title"/>
        <w:tag w:val="Title"/>
        <w:id w:val="1607082721"/>
        <w:placeholder>
          <w:docPart w:val="90E57E5CA2D64021B001AF57ECB3FD44"/>
        </w:placeholder>
        <w:dataBinding w:xpath="/root[1]/Title[1]" w:storeItemID="{EB3C9613-4F79-4346-8034-732DBACC37CD}"/>
        <w:text w:multiLine="1"/>
      </w:sdtPr>
      <w:sdtEndPr/>
      <w:sdtContent>
        <w:p w14:paraId="53344318" w14:textId="76E81C4D" w:rsidR="001214C2" w:rsidRPr="00D77F3A" w:rsidRDefault="00D77F3A" w:rsidP="003B68AB">
          <w:pPr>
            <w:pStyle w:val="Title"/>
            <w:rPr>
              <w:lang w:val="pt-PT"/>
            </w:rPr>
            <w:sectPr w:rsidR="001214C2" w:rsidRPr="00D77F3A" w:rsidSect="001214C2">
              <w:headerReference w:type="default" r:id="rId15"/>
              <w:footerReference w:type="default" r:id="rId16"/>
              <w:footerReference w:type="first" r:id="rId17"/>
              <w:pgSz w:w="11906" w:h="16838" w:code="9"/>
              <w:pgMar w:top="-6" w:right="1134" w:bottom="1134" w:left="1134" w:header="0" w:footer="567" w:gutter="0"/>
              <w:cols w:space="708"/>
              <w:titlePg/>
              <w:docGrid w:linePitch="360"/>
            </w:sectPr>
          </w:pPr>
          <w:r w:rsidRPr="00D77F3A">
            <w:rPr>
              <w:sz w:val="56"/>
              <w:lang w:val="pt-PT"/>
            </w:rPr>
            <w:t xml:space="preserve">Enserramentu </w:t>
          </w:r>
          <w:r w:rsidR="003F5F15">
            <w:rPr>
              <w:sz w:val="56"/>
              <w:lang w:val="pt-PT"/>
            </w:rPr>
            <w:t xml:space="preserve">ba </w:t>
          </w:r>
          <w:r w:rsidR="00E37447">
            <w:rPr>
              <w:sz w:val="56"/>
              <w:lang w:val="pt-PT"/>
            </w:rPr>
            <w:t>vistu</w:t>
          </w:r>
          <w:r w:rsidRPr="00D77F3A">
            <w:rPr>
              <w:sz w:val="56"/>
              <w:lang w:val="pt-PT"/>
            </w:rPr>
            <w:t xml:space="preserve"> Eventu Pand</w:t>
          </w:r>
          <w:r>
            <w:rPr>
              <w:sz w:val="56"/>
              <w:lang w:val="pt-PT"/>
            </w:rPr>
            <w:t>emia</w:t>
          </w:r>
        </w:p>
      </w:sdtContent>
    </w:sdt>
    <w:p w14:paraId="4A72A2FF" w14:textId="08C4BF72" w:rsidR="006E36CD" w:rsidRPr="00C23CFF" w:rsidRDefault="00FF611A" w:rsidP="006E36CD">
      <w:pPr>
        <w:pStyle w:val="BodyText1"/>
        <w:spacing w:after="60" w:line="276" w:lineRule="auto"/>
        <w:rPr>
          <w:lang w:val="pt-PT"/>
        </w:rPr>
      </w:pPr>
      <w:r w:rsidRPr="00C23CFF">
        <w:rPr>
          <w:rFonts w:asciiTheme="minorHAnsi" w:hAnsiTheme="minorHAnsi" w:cstheme="minorHAnsi"/>
          <w:sz w:val="22"/>
          <w:szCs w:val="22"/>
          <w:lang w:val="pt-PT"/>
        </w:rPr>
        <w:lastRenderedPageBreak/>
        <w:t>Vistu Atividade Temporária</w:t>
      </w:r>
      <w:r w:rsidR="00594A25">
        <w:fldChar w:fldCharType="begin"/>
      </w:r>
      <w:r w:rsidR="00594A25" w:rsidRPr="00C23CFF">
        <w:rPr>
          <w:lang w:val="pt-PT"/>
        </w:rPr>
        <w:instrText xml:space="preserve"> HYPERLINK "https://immi.homeaffairs.gov.au/visas/getting-a-visa/visa-listing/temporary-activity-408/australian-government-endorsed-events-covid-19" </w:instrText>
      </w:r>
      <w:r w:rsidR="00594A25">
        <w:fldChar w:fldCharType="separate"/>
      </w:r>
      <w:r w:rsidR="005D00C7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 xml:space="preserve"> (</w:t>
      </w:r>
      <w:r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>subklase</w:t>
      </w:r>
      <w:r w:rsidR="005D00C7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 xml:space="preserve"> 408) </w:t>
      </w:r>
      <w:r w:rsidR="00C23CFF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 xml:space="preserve">ba eventu sira </w:t>
      </w:r>
      <w:r w:rsidR="001C50BB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>mak endosa</w:t>
      </w:r>
      <w:r w:rsidR="00C23CFF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 xml:space="preserve"> husi Governu Australianu</w:t>
      </w:r>
      <w:r w:rsidR="005D00C7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 xml:space="preserve"> </w:t>
      </w:r>
      <w:r w:rsidR="005D63BE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>(</w:t>
      </w:r>
      <w:r w:rsidR="001C50BB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>Eventu Pandemia COVID-19</w:t>
      </w:r>
      <w:r w:rsidR="005D00C7" w:rsidRPr="00C23CFF">
        <w:rPr>
          <w:rStyle w:val="Hyperlink"/>
          <w:rFonts w:asciiTheme="minorHAnsi" w:hAnsiTheme="minorHAnsi" w:cstheme="minorHAnsi"/>
          <w:sz w:val="22"/>
          <w:szCs w:val="22"/>
          <w:u w:val="none"/>
          <w:lang w:val="pt-PT"/>
        </w:rPr>
        <w:t>)</w:t>
      </w:r>
      <w:r w:rsidR="00594A25">
        <w:rPr>
          <w:rStyle w:val="Hyperlink"/>
          <w:rFonts w:asciiTheme="minorHAnsi" w:hAnsiTheme="minorHAnsi" w:cstheme="minorHAnsi"/>
          <w:sz w:val="22"/>
          <w:szCs w:val="22"/>
          <w:u w:val="none"/>
        </w:rPr>
        <w:fldChar w:fldCharType="end"/>
      </w:r>
      <w:r w:rsidR="00071B40" w:rsidRPr="00C23CFF">
        <w:rPr>
          <w:rFonts w:asciiTheme="minorHAnsi" w:hAnsiTheme="minorHAnsi" w:cstheme="minorHAnsi"/>
          <w:sz w:val="22"/>
          <w:szCs w:val="22"/>
          <w:lang w:val="pt-PT"/>
        </w:rPr>
        <w:t>—</w:t>
      </w:r>
      <w:r w:rsidR="00E37447">
        <w:rPr>
          <w:rFonts w:asciiTheme="minorHAnsi" w:hAnsiTheme="minorHAnsi" w:cstheme="minorHAnsi"/>
          <w:sz w:val="22"/>
          <w:szCs w:val="22"/>
          <w:lang w:val="pt-PT"/>
        </w:rPr>
        <w:t>vistu</w:t>
      </w:r>
      <w:r w:rsidR="001C50BB">
        <w:rPr>
          <w:rFonts w:asciiTheme="minorHAnsi" w:hAnsiTheme="minorHAnsi" w:cstheme="minorHAnsi"/>
          <w:sz w:val="22"/>
          <w:szCs w:val="22"/>
          <w:lang w:val="pt-PT"/>
        </w:rPr>
        <w:t xml:space="preserve"> Eventu Pandemia</w:t>
      </w:r>
      <w:r w:rsidR="00071B40" w:rsidRPr="00C23CFF">
        <w:rPr>
          <w:rFonts w:asciiTheme="minorHAnsi" w:hAnsiTheme="minorHAnsi" w:cstheme="minorHAnsi"/>
          <w:sz w:val="22"/>
          <w:szCs w:val="22"/>
          <w:lang w:val="pt-PT"/>
        </w:rPr>
        <w:t>—</w:t>
      </w:r>
      <w:r w:rsidR="001C50BB">
        <w:rPr>
          <w:rFonts w:asciiTheme="minorHAnsi" w:hAnsiTheme="minorHAnsi" w:cstheme="minorHAnsi"/>
          <w:sz w:val="22"/>
          <w:szCs w:val="22"/>
          <w:lang w:val="pt-PT"/>
        </w:rPr>
        <w:t>atu taka daudaun ona</w:t>
      </w:r>
      <w:r w:rsidR="006E36CD" w:rsidRPr="00C23CFF">
        <w:rPr>
          <w:rFonts w:asciiTheme="minorHAnsi" w:hAnsiTheme="minorHAnsi" w:cstheme="minorHAnsi"/>
          <w:sz w:val="22"/>
          <w:szCs w:val="22"/>
          <w:lang w:val="pt-PT"/>
        </w:rPr>
        <w:t>.</w:t>
      </w:r>
    </w:p>
    <w:p w14:paraId="2AE3ECBA" w14:textId="23589C6D" w:rsidR="006E36CD" w:rsidRPr="005E0399" w:rsidRDefault="001C50BB" w:rsidP="006E36CD">
      <w:pPr>
        <w:pStyle w:val="BodyText1"/>
        <w:spacing w:after="60" w:line="276" w:lineRule="auto"/>
        <w:rPr>
          <w:rFonts w:asciiTheme="minorHAnsi" w:hAnsiTheme="minorHAnsi" w:cstheme="minorHAnsi"/>
          <w:sz w:val="22"/>
          <w:szCs w:val="22"/>
          <w:lang w:val="pt-PT"/>
        </w:rPr>
      </w:pPr>
      <w:r w:rsidRPr="00145125">
        <w:rPr>
          <w:rFonts w:asciiTheme="minorHAnsi" w:hAnsiTheme="minorHAnsi" w:cstheme="minorHAnsi"/>
          <w:sz w:val="22"/>
          <w:szCs w:val="22"/>
          <w:lang w:val="pt-PT"/>
        </w:rPr>
        <w:t>Husi loron 2 Setembru</w:t>
      </w:r>
      <w:r w:rsidR="006E36CD"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 2023, </w:t>
      </w:r>
      <w:r w:rsidR="00E37447">
        <w:rPr>
          <w:rFonts w:asciiTheme="minorHAnsi" w:hAnsiTheme="minorHAnsi" w:cstheme="minorHAnsi"/>
          <w:sz w:val="22"/>
          <w:szCs w:val="22"/>
          <w:lang w:val="pt-PT"/>
        </w:rPr>
        <w:t>vistu</w:t>
      </w:r>
      <w:r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 Eventu Pandemia</w:t>
      </w:r>
      <w:r w:rsidR="006E36CD"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145125"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ne’e </w:t>
      </w:r>
      <w:bookmarkStart w:id="1" w:name="_GoBack"/>
      <w:bookmarkEnd w:id="1"/>
      <w:r w:rsidR="00145125"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sei disponível de’it ba </w:t>
      </w:r>
      <w:r w:rsidR="00C1425D">
        <w:rPr>
          <w:rFonts w:asciiTheme="minorHAnsi" w:hAnsiTheme="minorHAnsi" w:cstheme="minorHAnsi"/>
          <w:sz w:val="22"/>
          <w:szCs w:val="22"/>
          <w:lang w:val="pt-PT"/>
        </w:rPr>
        <w:t>portadór</w:t>
      </w:r>
      <w:r w:rsidR="00145125">
        <w:rPr>
          <w:rFonts w:asciiTheme="minorHAnsi" w:hAnsiTheme="minorHAnsi" w:cstheme="minorHAnsi"/>
          <w:sz w:val="22"/>
          <w:szCs w:val="22"/>
          <w:lang w:val="pt-PT"/>
        </w:rPr>
        <w:t xml:space="preserve"> ezistente sira husi </w:t>
      </w:r>
      <w:r w:rsidR="00E37447">
        <w:rPr>
          <w:rFonts w:asciiTheme="minorHAnsi" w:hAnsiTheme="minorHAnsi" w:cstheme="minorHAnsi"/>
          <w:sz w:val="22"/>
          <w:szCs w:val="22"/>
          <w:lang w:val="pt-PT"/>
        </w:rPr>
        <w:t>vistu</w:t>
      </w:r>
      <w:r w:rsidR="00145125">
        <w:rPr>
          <w:rFonts w:asciiTheme="minorHAnsi" w:hAnsiTheme="minorHAnsi" w:cstheme="minorHAnsi"/>
          <w:sz w:val="22"/>
          <w:szCs w:val="22"/>
          <w:lang w:val="pt-PT"/>
        </w:rPr>
        <w:t xml:space="preserve"> Eventu Pandemia nian</w:t>
      </w:r>
      <w:r w:rsidR="006E36CD" w:rsidRPr="00145125">
        <w:rPr>
          <w:rFonts w:asciiTheme="minorHAnsi" w:hAnsiTheme="minorHAnsi" w:cstheme="minorHAnsi"/>
          <w:sz w:val="22"/>
          <w:szCs w:val="22"/>
          <w:lang w:val="pt-PT"/>
        </w:rPr>
        <w:t xml:space="preserve">. </w:t>
      </w:r>
      <w:r w:rsidR="003E465C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Se ita-boot kaer hela </w:t>
      </w:r>
      <w:r w:rsidR="00242265">
        <w:rPr>
          <w:rFonts w:asciiTheme="minorHAnsi" w:hAnsiTheme="minorHAnsi" w:cstheme="minorHAnsi"/>
          <w:sz w:val="22"/>
          <w:szCs w:val="22"/>
          <w:lang w:val="pt-PT"/>
        </w:rPr>
        <w:t>vistu Eventu Pandemia nian ida</w:t>
      </w:r>
      <w:r w:rsidR="00FA4FD8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, </w:t>
      </w:r>
      <w:r w:rsidR="005E0399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ita-boot sei bele elejível nafatin ba vistu ida subsekuente </w:t>
      </w:r>
      <w:r w:rsidR="005E0399">
        <w:rPr>
          <w:rFonts w:asciiTheme="minorHAnsi" w:hAnsiTheme="minorHAnsi" w:cstheme="minorHAnsi"/>
          <w:sz w:val="22"/>
          <w:szCs w:val="22"/>
          <w:lang w:val="pt-PT"/>
        </w:rPr>
        <w:t>depois</w:t>
      </w:r>
      <w:r w:rsidR="005E0399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de loron 2 Setembru </w:t>
      </w:r>
      <w:r w:rsidR="006E36CD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2023 </w:t>
      </w:r>
      <w:r w:rsidR="00877CFA">
        <w:rPr>
          <w:rFonts w:asciiTheme="minorHAnsi" w:hAnsiTheme="minorHAnsi" w:cstheme="minorHAnsi"/>
          <w:sz w:val="22"/>
          <w:szCs w:val="22"/>
          <w:lang w:val="pt-PT"/>
        </w:rPr>
        <w:t xml:space="preserve">to’o bainhira </w:t>
      </w:r>
      <w:r w:rsidR="00C16613">
        <w:rPr>
          <w:rFonts w:asciiTheme="minorHAnsi" w:hAnsiTheme="minorHAnsi" w:cstheme="minorHAnsi"/>
          <w:sz w:val="22"/>
          <w:szCs w:val="22"/>
          <w:lang w:val="pt-PT"/>
        </w:rPr>
        <w:t xml:space="preserve">vistu ida-ne’e taka </w:t>
      </w:r>
      <w:r w:rsidR="00877CFA">
        <w:rPr>
          <w:rFonts w:asciiTheme="minorHAnsi" w:hAnsiTheme="minorHAnsi" w:cstheme="minorHAnsi"/>
          <w:sz w:val="22"/>
          <w:szCs w:val="22"/>
          <w:lang w:val="pt-PT"/>
        </w:rPr>
        <w:t>totalmente</w:t>
      </w:r>
      <w:r w:rsidR="006E36CD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877CFA">
        <w:rPr>
          <w:rFonts w:asciiTheme="minorHAnsi" w:hAnsiTheme="minorHAnsi" w:cstheme="minorHAnsi"/>
          <w:sz w:val="22"/>
          <w:szCs w:val="22"/>
          <w:lang w:val="pt-PT"/>
        </w:rPr>
        <w:t xml:space="preserve">iha loron 1 Fevereiru </w:t>
      </w:r>
      <w:r w:rsidR="006E36CD" w:rsidRPr="005E0399">
        <w:rPr>
          <w:rFonts w:asciiTheme="minorHAnsi" w:hAnsiTheme="minorHAnsi" w:cstheme="minorHAnsi"/>
          <w:sz w:val="22"/>
          <w:szCs w:val="22"/>
          <w:lang w:val="pt-PT"/>
        </w:rPr>
        <w:t xml:space="preserve">2024. </w:t>
      </w:r>
    </w:p>
    <w:p w14:paraId="04FD581E" w14:textId="7F163B4C" w:rsidR="00950DB4" w:rsidRPr="0059061F" w:rsidRDefault="00C1425D" w:rsidP="006E36CD">
      <w:pPr>
        <w:pStyle w:val="BodyText1"/>
        <w:spacing w:before="0" w:after="60" w:line="276" w:lineRule="auto"/>
        <w:rPr>
          <w:rFonts w:asciiTheme="minorHAnsi" w:hAnsiTheme="minorHAnsi" w:cstheme="minorHAnsi"/>
          <w:sz w:val="22"/>
          <w:szCs w:val="22"/>
          <w:lang w:val="pt-PT"/>
        </w:rPr>
      </w:pPr>
      <w:r>
        <w:rPr>
          <w:rFonts w:asciiTheme="minorHAnsi" w:hAnsiTheme="minorHAnsi" w:cstheme="minorHAnsi"/>
          <w:sz w:val="22"/>
          <w:szCs w:val="22"/>
          <w:lang w:val="pt-PT"/>
        </w:rPr>
        <w:t>Portadór</w:t>
      </w:r>
      <w:r w:rsidR="0059061F" w:rsidRPr="0059061F">
        <w:rPr>
          <w:rFonts w:asciiTheme="minorHAnsi" w:hAnsiTheme="minorHAnsi" w:cstheme="minorHAnsi"/>
          <w:sz w:val="22"/>
          <w:szCs w:val="22"/>
          <w:lang w:val="pt-PT"/>
        </w:rPr>
        <w:t xml:space="preserve"> vistu sira seluk sei la elejível </w:t>
      </w:r>
      <w:r w:rsidR="0059061F">
        <w:rPr>
          <w:rFonts w:asciiTheme="minorHAnsi" w:hAnsiTheme="minorHAnsi" w:cstheme="minorHAnsi"/>
          <w:sz w:val="22"/>
          <w:szCs w:val="22"/>
          <w:lang w:val="pt-PT"/>
        </w:rPr>
        <w:t>atu hetan</w:t>
      </w:r>
      <w:r w:rsidR="0059061F" w:rsidRPr="0059061F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E37447">
        <w:rPr>
          <w:rFonts w:asciiTheme="minorHAnsi" w:hAnsiTheme="minorHAnsi" w:cstheme="minorHAnsi"/>
          <w:sz w:val="22"/>
          <w:szCs w:val="22"/>
          <w:lang w:val="pt-PT"/>
        </w:rPr>
        <w:t>vistu</w:t>
      </w:r>
      <w:r w:rsidR="001C50BB" w:rsidRPr="0059061F">
        <w:rPr>
          <w:rFonts w:asciiTheme="minorHAnsi" w:hAnsiTheme="minorHAnsi" w:cstheme="minorHAnsi"/>
          <w:sz w:val="22"/>
          <w:szCs w:val="22"/>
          <w:lang w:val="pt-PT"/>
        </w:rPr>
        <w:t xml:space="preserve"> Eventu Pandemia</w:t>
      </w:r>
      <w:r w:rsidR="006E36CD" w:rsidRPr="0059061F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59061F">
        <w:rPr>
          <w:rFonts w:asciiTheme="minorHAnsi" w:hAnsiTheme="minorHAnsi" w:cstheme="minorHAnsi"/>
          <w:sz w:val="22"/>
          <w:szCs w:val="22"/>
          <w:lang w:val="pt-PT"/>
        </w:rPr>
        <w:t xml:space="preserve">nian hahú </w:t>
      </w:r>
      <w:r w:rsidR="001C50BB" w:rsidRPr="0059061F">
        <w:rPr>
          <w:rFonts w:asciiTheme="minorHAnsi" w:hAnsiTheme="minorHAnsi" w:cstheme="minorHAnsi"/>
          <w:sz w:val="22"/>
          <w:szCs w:val="22"/>
          <w:lang w:val="pt-PT"/>
        </w:rPr>
        <w:t>loron 2 Setembru</w:t>
      </w:r>
      <w:r w:rsidR="006E36CD" w:rsidRPr="0059061F">
        <w:rPr>
          <w:rFonts w:asciiTheme="minorHAnsi" w:hAnsiTheme="minorHAnsi" w:cstheme="minorHAnsi"/>
          <w:sz w:val="22"/>
          <w:szCs w:val="22"/>
          <w:lang w:val="pt-PT"/>
        </w:rPr>
        <w:t xml:space="preserve"> 2023.</w:t>
      </w:r>
    </w:p>
    <w:p w14:paraId="4A141C79" w14:textId="79169D1C" w:rsidR="00FA4FD8" w:rsidRPr="0059061F" w:rsidRDefault="0059061F" w:rsidP="0071053F">
      <w:pPr>
        <w:pStyle w:val="BodyText"/>
        <w:spacing w:line="276" w:lineRule="auto"/>
        <w:rPr>
          <w:sz w:val="22"/>
          <w:szCs w:val="22"/>
          <w:lang w:val="pt-PT"/>
        </w:rPr>
      </w:pPr>
      <w:r w:rsidRPr="0059061F">
        <w:rPr>
          <w:sz w:val="22"/>
          <w:szCs w:val="22"/>
          <w:lang w:val="pt-PT"/>
        </w:rPr>
        <w:t>Nu’udar parte husi enserramentu fazeada</w:t>
      </w:r>
      <w:r w:rsidR="003A185C" w:rsidRPr="0059061F">
        <w:rPr>
          <w:sz w:val="22"/>
          <w:szCs w:val="22"/>
          <w:lang w:val="pt-PT"/>
        </w:rPr>
        <w:t>:</w:t>
      </w:r>
    </w:p>
    <w:p w14:paraId="1E067284" w14:textId="7A2041CD" w:rsidR="00FA4FD8" w:rsidRPr="0059061F" w:rsidRDefault="0059061F" w:rsidP="00B47FFD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  <w:lang w:val="pt-PT"/>
        </w:rPr>
      </w:pPr>
      <w:r w:rsidRPr="0059061F">
        <w:rPr>
          <w:rFonts w:cstheme="minorHAnsi"/>
          <w:sz w:val="22"/>
          <w:szCs w:val="22"/>
          <w:lang w:val="pt-PT"/>
        </w:rPr>
        <w:t xml:space="preserve">Pedidu ba vistu nian sira ne’ebé aprezenta/hatama iha ka </w:t>
      </w:r>
      <w:r w:rsidR="005E0399" w:rsidRPr="0059061F">
        <w:rPr>
          <w:rFonts w:cstheme="minorHAnsi"/>
          <w:sz w:val="22"/>
          <w:szCs w:val="22"/>
          <w:lang w:val="pt-PT"/>
        </w:rPr>
        <w:t xml:space="preserve">depoisde loron 2 Setembru </w:t>
      </w:r>
      <w:r w:rsidR="00514C61" w:rsidRPr="0059061F">
        <w:rPr>
          <w:rFonts w:cstheme="minorHAnsi"/>
          <w:sz w:val="22"/>
          <w:szCs w:val="22"/>
          <w:lang w:val="pt-PT"/>
        </w:rPr>
        <w:t>2023</w:t>
      </w:r>
      <w:r w:rsidR="00FA4FD8" w:rsidRPr="0059061F">
        <w:rPr>
          <w:rFonts w:cstheme="minorHAnsi"/>
          <w:sz w:val="22"/>
          <w:szCs w:val="22"/>
          <w:lang w:val="pt-PT"/>
        </w:rPr>
        <w:t xml:space="preserve">, </w:t>
      </w:r>
      <w:r w:rsidRPr="0059061F">
        <w:rPr>
          <w:rFonts w:cstheme="minorHAnsi"/>
          <w:sz w:val="22"/>
          <w:szCs w:val="22"/>
          <w:lang w:val="pt-PT"/>
        </w:rPr>
        <w:t>se karik konsedidu</w:t>
      </w:r>
      <w:r w:rsidR="00FA4FD8" w:rsidRPr="0059061F">
        <w:rPr>
          <w:rFonts w:cstheme="minorHAnsi"/>
          <w:sz w:val="22"/>
          <w:szCs w:val="22"/>
          <w:lang w:val="pt-PT"/>
        </w:rPr>
        <w:t xml:space="preserve">, </w:t>
      </w:r>
      <w:r w:rsidR="00B73C5F">
        <w:rPr>
          <w:rFonts w:cstheme="minorHAnsi"/>
          <w:sz w:val="22"/>
          <w:szCs w:val="22"/>
          <w:lang w:val="pt-PT"/>
        </w:rPr>
        <w:t>sei hetan períodu permanénsia iha</w:t>
      </w:r>
      <w:r w:rsidR="00FA4FD8" w:rsidRPr="0059061F">
        <w:rPr>
          <w:rFonts w:cstheme="minorHAnsi"/>
          <w:sz w:val="22"/>
          <w:szCs w:val="22"/>
          <w:lang w:val="pt-PT"/>
        </w:rPr>
        <w:t xml:space="preserve"> </w:t>
      </w:r>
      <w:r w:rsidR="00B73C5F">
        <w:rPr>
          <w:rFonts w:cstheme="minorHAnsi"/>
          <w:sz w:val="22"/>
          <w:szCs w:val="22"/>
          <w:lang w:val="pt-PT"/>
        </w:rPr>
        <w:t>Austrália másimu to’o fulan 6</w:t>
      </w:r>
    </w:p>
    <w:p w14:paraId="1D1534D0" w14:textId="59EFCE02" w:rsidR="00FA4FD8" w:rsidRPr="00F44D85" w:rsidRDefault="00F44D85" w:rsidP="00FA4FD8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sz w:val="22"/>
          <w:lang w:val="pt-PT" w:eastAsia="en-AU"/>
        </w:rPr>
      </w:pPr>
      <w:r w:rsidRPr="00F44D85">
        <w:rPr>
          <w:rFonts w:eastAsia="Times New Roman" w:cstheme="minorHAnsi"/>
          <w:sz w:val="22"/>
          <w:lang w:val="pt-PT" w:eastAsia="en-AU"/>
        </w:rPr>
        <w:t>Pedidu vistu nian sira hotu ne’ebé aprezenta/hatama iha ka</w:t>
      </w:r>
      <w:r w:rsidR="00FA4FD8" w:rsidRPr="00F44D85">
        <w:rPr>
          <w:rFonts w:eastAsia="Times New Roman" w:cstheme="minorHAnsi"/>
          <w:sz w:val="22"/>
          <w:lang w:val="pt-PT" w:eastAsia="en-AU"/>
        </w:rPr>
        <w:t xml:space="preserve"> </w:t>
      </w:r>
      <w:r w:rsidR="005E0399" w:rsidRPr="00F44D85">
        <w:rPr>
          <w:rFonts w:eastAsia="Times New Roman" w:cstheme="minorHAnsi"/>
          <w:sz w:val="22"/>
          <w:lang w:val="pt-PT" w:eastAsia="en-AU"/>
        </w:rPr>
        <w:t xml:space="preserve">depoisde loron 2 Setembru </w:t>
      </w:r>
      <w:r w:rsidR="00FA4FD8" w:rsidRPr="00F44D85">
        <w:rPr>
          <w:rFonts w:eastAsia="Times New Roman" w:cstheme="minorHAnsi"/>
          <w:sz w:val="22"/>
          <w:lang w:val="pt-PT" w:eastAsia="en-AU"/>
        </w:rPr>
        <w:t xml:space="preserve">2023 </w:t>
      </w:r>
      <w:r>
        <w:rPr>
          <w:rFonts w:eastAsia="Times New Roman" w:cstheme="minorHAnsi"/>
          <w:sz w:val="22"/>
          <w:lang w:val="pt-PT" w:eastAsia="en-AU"/>
        </w:rPr>
        <w:t xml:space="preserve">sei selu Taxa Solisitasaun ba Vistu </w:t>
      </w:r>
      <w:r w:rsidR="00FA4FD8" w:rsidRPr="00F44D85">
        <w:rPr>
          <w:rFonts w:eastAsia="Times New Roman" w:cstheme="minorHAnsi"/>
          <w:sz w:val="22"/>
          <w:lang w:val="pt-PT" w:eastAsia="en-AU"/>
        </w:rPr>
        <w:t xml:space="preserve"> (VAC) </w:t>
      </w:r>
      <w:r w:rsidR="00522FE0">
        <w:rPr>
          <w:rFonts w:eastAsia="Times New Roman" w:cstheme="minorHAnsi"/>
          <w:sz w:val="22"/>
          <w:lang w:val="pt-PT" w:eastAsia="en-AU"/>
        </w:rPr>
        <w:t>ho valór</w:t>
      </w:r>
      <w:r w:rsidR="00FA4FD8" w:rsidRPr="00F44D85">
        <w:rPr>
          <w:rFonts w:eastAsia="Times New Roman" w:cstheme="minorHAnsi"/>
          <w:sz w:val="22"/>
          <w:lang w:val="pt-PT" w:eastAsia="en-AU"/>
        </w:rPr>
        <w:t xml:space="preserve"> AUD405.00</w:t>
      </w:r>
    </w:p>
    <w:p w14:paraId="5197D8EB" w14:textId="16F39567" w:rsidR="00FA4FD8" w:rsidRPr="00522FE0" w:rsidRDefault="00E37447" w:rsidP="00FA4FD8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sz w:val="22"/>
          <w:lang w:val="pt-PT" w:eastAsia="en-AU"/>
        </w:rPr>
      </w:pPr>
      <w:r>
        <w:rPr>
          <w:rFonts w:eastAsia="Times New Roman" w:cstheme="minorHAnsi"/>
          <w:sz w:val="22"/>
          <w:lang w:val="pt-PT" w:eastAsia="en-AU"/>
        </w:rPr>
        <w:t>Vistu</w:t>
      </w:r>
      <w:r w:rsidR="001C50BB" w:rsidRPr="00522FE0">
        <w:rPr>
          <w:rFonts w:eastAsia="Times New Roman" w:cstheme="minorHAnsi"/>
          <w:sz w:val="22"/>
          <w:lang w:val="pt-PT" w:eastAsia="en-AU"/>
        </w:rPr>
        <w:t xml:space="preserve"> Eventu Pandemia</w:t>
      </w:r>
      <w:r w:rsidR="00FA4FD8" w:rsidRPr="00522FE0">
        <w:rPr>
          <w:rFonts w:eastAsia="Times New Roman" w:cstheme="minorHAnsi"/>
          <w:sz w:val="22"/>
          <w:lang w:val="pt-PT" w:eastAsia="en-AU"/>
        </w:rPr>
        <w:t xml:space="preserve"> </w:t>
      </w:r>
      <w:r w:rsidR="00522FE0" w:rsidRPr="00522FE0">
        <w:rPr>
          <w:rFonts w:eastAsia="Times New Roman" w:cstheme="minorHAnsi"/>
          <w:sz w:val="22"/>
          <w:lang w:val="pt-PT" w:eastAsia="en-AU"/>
        </w:rPr>
        <w:t xml:space="preserve">nian sei taka ba a pedidu foun sira hotu </w:t>
      </w:r>
      <w:r w:rsidR="00877CFA" w:rsidRPr="00522FE0">
        <w:rPr>
          <w:rFonts w:eastAsia="Times New Roman" w:cstheme="minorHAnsi"/>
          <w:sz w:val="22"/>
          <w:lang w:val="pt-PT" w:eastAsia="en-AU"/>
        </w:rPr>
        <w:t xml:space="preserve">iha loron 1 Fevereiru </w:t>
      </w:r>
      <w:r w:rsidR="00FA4FD8" w:rsidRPr="00522FE0">
        <w:rPr>
          <w:rFonts w:eastAsia="Times New Roman" w:cstheme="minorHAnsi"/>
          <w:sz w:val="22"/>
          <w:lang w:val="pt-PT" w:eastAsia="en-AU"/>
        </w:rPr>
        <w:t>2024.</w:t>
      </w:r>
    </w:p>
    <w:p w14:paraId="13EF1B8E" w14:textId="2C03F565" w:rsidR="00FA4FD8" w:rsidRPr="000E6990" w:rsidRDefault="00E37447" w:rsidP="0071053F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  <w:lang w:val="pt-PT"/>
        </w:rPr>
      </w:pPr>
      <w:r w:rsidRPr="000E6990">
        <w:rPr>
          <w:rFonts w:cstheme="minorHAnsi"/>
          <w:sz w:val="22"/>
          <w:szCs w:val="22"/>
          <w:lang w:val="pt-PT"/>
        </w:rPr>
        <w:t xml:space="preserve">Iha momentu hato’o pedidu ne’e ita-boot tenki </w:t>
      </w:r>
      <w:r w:rsidR="009B53D3" w:rsidRPr="000E6990">
        <w:rPr>
          <w:rFonts w:cstheme="minorHAnsi"/>
          <w:sz w:val="22"/>
          <w:szCs w:val="22"/>
          <w:lang w:val="pt-PT"/>
        </w:rPr>
        <w:t>kaer hela</w:t>
      </w:r>
      <w:r w:rsidRPr="000E6990">
        <w:rPr>
          <w:rFonts w:cstheme="minorHAnsi"/>
          <w:sz w:val="22"/>
          <w:szCs w:val="22"/>
          <w:lang w:val="pt-PT"/>
        </w:rPr>
        <w:t xml:space="preserve"> </w:t>
      </w:r>
      <w:r w:rsidR="00242265" w:rsidRPr="000E6990">
        <w:rPr>
          <w:rFonts w:cstheme="minorHAnsi"/>
          <w:sz w:val="22"/>
          <w:szCs w:val="22"/>
          <w:lang w:val="pt-PT"/>
        </w:rPr>
        <w:t>vistu Eventu Pandemia ida</w:t>
      </w:r>
      <w:r w:rsidR="001D16A7" w:rsidRPr="000E6990">
        <w:rPr>
          <w:rFonts w:cstheme="minorHAnsi"/>
          <w:sz w:val="22"/>
          <w:szCs w:val="22"/>
          <w:lang w:val="pt-PT"/>
        </w:rPr>
        <w:t xml:space="preserve"> </w:t>
      </w:r>
      <w:r w:rsidR="000E6990" w:rsidRPr="000E6990">
        <w:rPr>
          <w:rFonts w:cstheme="minorHAnsi"/>
          <w:sz w:val="22"/>
          <w:szCs w:val="22"/>
          <w:lang w:val="pt-PT"/>
        </w:rPr>
        <w:t xml:space="preserve">ne’ebé </w:t>
      </w:r>
      <w:r w:rsidR="006C55CA">
        <w:rPr>
          <w:rFonts w:cstheme="minorHAnsi"/>
          <w:sz w:val="22"/>
          <w:szCs w:val="22"/>
          <w:lang w:val="pt-PT"/>
        </w:rPr>
        <w:t xml:space="preserve">nia </w:t>
      </w:r>
      <w:r w:rsidR="006C55CA">
        <w:rPr>
          <w:sz w:val="22"/>
          <w:szCs w:val="22"/>
          <w:lang w:val="pt-PT"/>
        </w:rPr>
        <w:t xml:space="preserve">data validade sei hela </w:t>
      </w:r>
      <w:r w:rsidR="000E6990" w:rsidRPr="000E6990">
        <w:rPr>
          <w:rFonts w:cstheme="minorHAnsi"/>
          <w:sz w:val="22"/>
          <w:szCs w:val="22"/>
          <w:lang w:val="pt-PT"/>
        </w:rPr>
        <w:t>loron 28 nia laran ka menus</w:t>
      </w:r>
      <w:r w:rsidR="001D16A7" w:rsidRPr="000E6990">
        <w:rPr>
          <w:rFonts w:cstheme="minorHAnsi"/>
          <w:sz w:val="22"/>
          <w:szCs w:val="22"/>
          <w:lang w:val="pt-PT"/>
        </w:rPr>
        <w:t xml:space="preserve">, </w:t>
      </w:r>
      <w:r w:rsidR="00B70D29">
        <w:rPr>
          <w:rFonts w:cstheme="minorHAnsi"/>
          <w:sz w:val="22"/>
          <w:szCs w:val="22"/>
          <w:lang w:val="pt-PT"/>
        </w:rPr>
        <w:t>envezde períodu anteriór loron 90</w:t>
      </w:r>
      <w:r w:rsidR="001D16A7" w:rsidRPr="000E6990">
        <w:rPr>
          <w:rFonts w:cstheme="minorHAnsi"/>
          <w:sz w:val="22"/>
          <w:szCs w:val="22"/>
          <w:lang w:val="pt-PT"/>
        </w:rPr>
        <w:t>.</w:t>
      </w:r>
    </w:p>
    <w:p w14:paraId="4B56EADD" w14:textId="32DC313B" w:rsidR="00FA4FD8" w:rsidRPr="007578FF" w:rsidRDefault="00862A1B" w:rsidP="00FA4FD8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  <w:lang w:val="pt-PT"/>
        </w:rPr>
      </w:pPr>
      <w:r w:rsidRPr="007578FF">
        <w:rPr>
          <w:rFonts w:cstheme="minorHAnsi"/>
          <w:sz w:val="22"/>
          <w:szCs w:val="22"/>
          <w:lang w:val="pt-PT"/>
        </w:rPr>
        <w:t>Pedidu sira ne’ebé aprezenta/hatama molok</w:t>
      </w:r>
      <w:r w:rsidR="00FA4FD8" w:rsidRPr="007578FF">
        <w:rPr>
          <w:rFonts w:cstheme="minorHAnsi"/>
          <w:sz w:val="22"/>
          <w:szCs w:val="22"/>
          <w:lang w:val="pt-PT"/>
        </w:rPr>
        <w:t xml:space="preserve"> </w:t>
      </w:r>
      <w:r w:rsidRPr="007578FF">
        <w:rPr>
          <w:rFonts w:cstheme="minorHAnsi"/>
          <w:sz w:val="22"/>
          <w:szCs w:val="22"/>
          <w:lang w:val="pt-PT"/>
        </w:rPr>
        <w:t>loron 2 Setembru</w:t>
      </w:r>
      <w:r w:rsidR="00514C61" w:rsidRPr="007578FF">
        <w:rPr>
          <w:rFonts w:cstheme="minorHAnsi"/>
          <w:sz w:val="22"/>
          <w:szCs w:val="22"/>
          <w:lang w:val="pt-PT"/>
        </w:rPr>
        <w:t xml:space="preserve"> 2023</w:t>
      </w:r>
      <w:r w:rsidR="00FA4FD8" w:rsidRPr="007578FF">
        <w:rPr>
          <w:rFonts w:cstheme="minorHAnsi"/>
          <w:sz w:val="22"/>
          <w:szCs w:val="22"/>
          <w:lang w:val="pt-PT"/>
        </w:rPr>
        <w:t xml:space="preserve">, </w:t>
      </w:r>
      <w:r w:rsidR="0059061F" w:rsidRPr="007578FF">
        <w:rPr>
          <w:rFonts w:cstheme="minorHAnsi"/>
          <w:sz w:val="22"/>
          <w:szCs w:val="22"/>
          <w:lang w:val="pt-PT"/>
        </w:rPr>
        <w:t>se karik konsedidu</w:t>
      </w:r>
      <w:r w:rsidR="00FA4FD8" w:rsidRPr="007578FF">
        <w:rPr>
          <w:rFonts w:cstheme="minorHAnsi"/>
          <w:sz w:val="22"/>
          <w:szCs w:val="22"/>
          <w:lang w:val="pt-PT"/>
        </w:rPr>
        <w:t xml:space="preserve">, </w:t>
      </w:r>
      <w:r w:rsidR="007578FF" w:rsidRPr="007578FF">
        <w:rPr>
          <w:rFonts w:cstheme="minorHAnsi"/>
          <w:sz w:val="22"/>
          <w:szCs w:val="22"/>
          <w:lang w:val="pt-PT"/>
        </w:rPr>
        <w:t xml:space="preserve">sei konsideradu nafatin ba períodu permanénsia iha </w:t>
      </w:r>
      <w:r w:rsidR="00B73C5F" w:rsidRPr="007578FF">
        <w:rPr>
          <w:rFonts w:cstheme="minorHAnsi"/>
          <w:sz w:val="22"/>
          <w:szCs w:val="22"/>
          <w:lang w:val="pt-PT"/>
        </w:rPr>
        <w:t xml:space="preserve">Austrália másimu to’o </w:t>
      </w:r>
      <w:r w:rsidR="007578FF">
        <w:rPr>
          <w:rFonts w:cstheme="minorHAnsi"/>
          <w:sz w:val="22"/>
          <w:szCs w:val="22"/>
          <w:lang w:val="pt-PT"/>
        </w:rPr>
        <w:t>fulan 12</w:t>
      </w:r>
      <w:r w:rsidR="00FA4FD8" w:rsidRPr="007578FF">
        <w:rPr>
          <w:rFonts w:cstheme="minorHAnsi"/>
          <w:sz w:val="22"/>
          <w:szCs w:val="22"/>
          <w:lang w:val="pt-PT"/>
        </w:rPr>
        <w:t xml:space="preserve"> (</w:t>
      </w:r>
      <w:r w:rsidR="00ED0EEF">
        <w:rPr>
          <w:rFonts w:cstheme="minorHAnsi"/>
          <w:sz w:val="22"/>
          <w:szCs w:val="22"/>
          <w:lang w:val="pt-PT"/>
        </w:rPr>
        <w:t xml:space="preserve">ka tinan 2 ba </w:t>
      </w:r>
      <w:r w:rsidR="00C1425D">
        <w:rPr>
          <w:rFonts w:cstheme="minorHAnsi"/>
          <w:sz w:val="22"/>
          <w:szCs w:val="22"/>
          <w:lang w:val="pt-PT"/>
        </w:rPr>
        <w:t>portadór</w:t>
      </w:r>
      <w:r w:rsidR="00ED0EEF">
        <w:rPr>
          <w:rFonts w:cstheme="minorHAnsi"/>
          <w:sz w:val="22"/>
          <w:szCs w:val="22"/>
          <w:lang w:val="pt-PT"/>
        </w:rPr>
        <w:t xml:space="preserve"> TVG nian sira</w:t>
      </w:r>
      <w:r w:rsidR="00FA4FD8" w:rsidRPr="007578FF">
        <w:rPr>
          <w:rFonts w:cstheme="minorHAnsi"/>
          <w:sz w:val="22"/>
          <w:szCs w:val="22"/>
          <w:lang w:val="pt-PT"/>
        </w:rPr>
        <w:t>).</w:t>
      </w:r>
    </w:p>
    <w:p w14:paraId="46D4531B" w14:textId="76B6AA67" w:rsidR="005D63BE" w:rsidRPr="00ED0EEF" w:rsidRDefault="001D2457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  <w:lang w:val="pt-PT"/>
        </w:rPr>
      </w:pPr>
      <w:r w:rsidRPr="00ED0EEF">
        <w:rPr>
          <w:rFonts w:cstheme="minorHAnsi"/>
          <w:sz w:val="22"/>
          <w:lang w:val="pt-PT"/>
        </w:rPr>
        <w:t xml:space="preserve"> </w:t>
      </w:r>
      <w:r w:rsidR="00ED0EEF" w:rsidRPr="00ED0EEF">
        <w:rPr>
          <w:rFonts w:cstheme="minorHAnsi"/>
          <w:sz w:val="22"/>
          <w:szCs w:val="22"/>
          <w:lang w:val="pt-PT"/>
        </w:rPr>
        <w:t xml:space="preserve">ita-nia vistu Eventu Pandemia nian sei válidu nafatin to’o nia prazu ramata </w:t>
      </w:r>
      <w:r w:rsidR="00ED0EEF">
        <w:rPr>
          <w:rFonts w:cstheme="minorHAnsi"/>
          <w:sz w:val="22"/>
          <w:szCs w:val="22"/>
          <w:lang w:val="pt-PT"/>
        </w:rPr>
        <w:t>ka bainhira konsede vistu seluk ida ba ita-boot</w:t>
      </w:r>
      <w:r w:rsidR="00FA4FD8" w:rsidRPr="00ED0EEF">
        <w:rPr>
          <w:rFonts w:cstheme="minorHAnsi"/>
          <w:sz w:val="22"/>
          <w:szCs w:val="22"/>
          <w:lang w:val="pt-PT"/>
        </w:rPr>
        <w:t>.</w:t>
      </w:r>
      <w:r w:rsidR="005D6533" w:rsidRPr="00ED0EEF">
        <w:rPr>
          <w:rFonts w:cstheme="minorHAnsi"/>
          <w:sz w:val="22"/>
          <w:szCs w:val="22"/>
          <w:lang w:val="pt-PT"/>
        </w:rPr>
        <w:t xml:space="preserve"> </w:t>
      </w:r>
    </w:p>
    <w:p w14:paraId="5A851916" w14:textId="2AC9D5FE" w:rsidR="005D00C7" w:rsidRPr="008722B7" w:rsidRDefault="008722B7" w:rsidP="00C3086E">
      <w:pPr>
        <w:pStyle w:val="Heading2"/>
        <w:spacing w:line="276" w:lineRule="auto"/>
        <w:rPr>
          <w:color w:val="034EA2" w:themeColor="accent1"/>
          <w:sz w:val="32"/>
          <w:lang w:val="pt-PT"/>
        </w:rPr>
      </w:pPr>
      <w:r w:rsidRPr="008722B7">
        <w:rPr>
          <w:color w:val="034EA2" w:themeColor="accent1"/>
          <w:sz w:val="32"/>
          <w:lang w:val="pt-PT"/>
        </w:rPr>
        <w:t xml:space="preserve">Tanbasá mak vistu Eventu Pandemia nian </w:t>
      </w:r>
      <w:r w:rsidR="00DC3DF9">
        <w:rPr>
          <w:color w:val="034EA2" w:themeColor="accent1"/>
          <w:sz w:val="32"/>
          <w:lang w:val="pt-PT"/>
        </w:rPr>
        <w:t xml:space="preserve">atu </w:t>
      </w:r>
      <w:r w:rsidRPr="008722B7">
        <w:rPr>
          <w:color w:val="034EA2" w:themeColor="accent1"/>
          <w:sz w:val="32"/>
          <w:lang w:val="pt-PT"/>
        </w:rPr>
        <w:t>taka daudaun</w:t>
      </w:r>
      <w:r w:rsidR="005D6533" w:rsidRPr="008722B7">
        <w:rPr>
          <w:color w:val="034EA2" w:themeColor="accent1"/>
          <w:sz w:val="32"/>
          <w:lang w:val="pt-PT"/>
        </w:rPr>
        <w:t>?</w:t>
      </w:r>
      <w:r w:rsidR="001D2457" w:rsidRPr="008722B7">
        <w:rPr>
          <w:color w:val="034EA2" w:themeColor="accent1"/>
          <w:sz w:val="32"/>
          <w:lang w:val="pt-PT"/>
        </w:rPr>
        <w:t xml:space="preserve"> </w:t>
      </w:r>
    </w:p>
    <w:p w14:paraId="3F2046E5" w14:textId="1713DC7B" w:rsidR="00B47FFD" w:rsidRPr="0050292F" w:rsidRDefault="00E37447" w:rsidP="00B47FFD">
      <w:pPr>
        <w:pStyle w:val="BodyText"/>
        <w:spacing w:line="276" w:lineRule="auto"/>
        <w:rPr>
          <w:sz w:val="22"/>
          <w:szCs w:val="22"/>
          <w:lang w:val="pt-PT"/>
        </w:rPr>
      </w:pPr>
      <w:r w:rsidRPr="00FC6011">
        <w:rPr>
          <w:sz w:val="22"/>
          <w:szCs w:val="22"/>
          <w:lang w:val="pt-PT"/>
        </w:rPr>
        <w:t>Vistu</w:t>
      </w:r>
      <w:r w:rsidR="001C50BB" w:rsidRPr="00FC6011">
        <w:rPr>
          <w:sz w:val="22"/>
          <w:szCs w:val="22"/>
          <w:lang w:val="pt-PT"/>
        </w:rPr>
        <w:t xml:space="preserve"> Eventu Pandemia</w:t>
      </w:r>
      <w:r w:rsidR="00F159CA" w:rsidRPr="00FC6011">
        <w:rPr>
          <w:sz w:val="22"/>
          <w:szCs w:val="22"/>
          <w:lang w:val="pt-PT"/>
        </w:rPr>
        <w:t xml:space="preserve"> </w:t>
      </w:r>
      <w:r w:rsidR="008722B7" w:rsidRPr="00FC6011">
        <w:rPr>
          <w:sz w:val="22"/>
          <w:szCs w:val="22"/>
          <w:lang w:val="pt-PT"/>
        </w:rPr>
        <w:t xml:space="preserve">ne’e introduza iha fulan Abríl </w:t>
      </w:r>
      <w:r w:rsidR="00F159CA" w:rsidRPr="00FC6011">
        <w:rPr>
          <w:sz w:val="22"/>
          <w:szCs w:val="22"/>
          <w:lang w:val="pt-PT"/>
        </w:rPr>
        <w:t>2020</w:t>
      </w:r>
      <w:r w:rsidR="00EB161D" w:rsidRPr="00FC6011">
        <w:rPr>
          <w:sz w:val="22"/>
          <w:szCs w:val="22"/>
          <w:lang w:val="pt-PT"/>
        </w:rPr>
        <w:t xml:space="preserve"> </w:t>
      </w:r>
      <w:r w:rsidR="00FC6011" w:rsidRPr="00FC6011">
        <w:rPr>
          <w:sz w:val="22"/>
          <w:szCs w:val="22"/>
          <w:lang w:val="pt-PT"/>
        </w:rPr>
        <w:t xml:space="preserve">atu fasilita migrante temporária sira hodi bele permanese legalmente </w:t>
      </w:r>
      <w:r w:rsidR="00FC6011" w:rsidRPr="00FC6011">
        <w:rPr>
          <w:rFonts w:cstheme="minorHAnsi"/>
          <w:sz w:val="22"/>
          <w:szCs w:val="22"/>
          <w:lang w:val="pt-PT"/>
        </w:rPr>
        <w:t>iha Austrália</w:t>
      </w:r>
      <w:r w:rsidR="00914737" w:rsidRPr="00FC6011">
        <w:rPr>
          <w:rFonts w:cstheme="minorHAnsi"/>
          <w:sz w:val="22"/>
          <w:szCs w:val="22"/>
          <w:lang w:val="pt-PT"/>
        </w:rPr>
        <w:t xml:space="preserve"> </w:t>
      </w:r>
      <w:r w:rsidR="00FC6011">
        <w:rPr>
          <w:rFonts w:cstheme="minorHAnsi"/>
          <w:sz w:val="22"/>
          <w:szCs w:val="22"/>
          <w:lang w:val="pt-PT"/>
        </w:rPr>
        <w:t>bainhira fronteira taka hela</w:t>
      </w:r>
      <w:r w:rsidR="00BB3A74" w:rsidRPr="00FC6011">
        <w:rPr>
          <w:rFonts w:cstheme="minorHAnsi"/>
          <w:sz w:val="22"/>
          <w:szCs w:val="22"/>
          <w:lang w:val="pt-PT"/>
        </w:rPr>
        <w:t>.</w:t>
      </w:r>
      <w:r w:rsidR="00287B3F" w:rsidRPr="00FC6011">
        <w:rPr>
          <w:rFonts w:cstheme="minorHAnsi"/>
          <w:sz w:val="22"/>
          <w:szCs w:val="22"/>
          <w:lang w:val="pt-PT"/>
        </w:rPr>
        <w:t xml:space="preserve"> </w:t>
      </w:r>
      <w:r w:rsidR="0050292F" w:rsidRPr="0050292F">
        <w:rPr>
          <w:sz w:val="22"/>
          <w:szCs w:val="22"/>
          <w:lang w:val="pt-PT"/>
        </w:rPr>
        <w:t xml:space="preserve">Ida-ne’e mós atende ba karénsia maundobra nian iha sektór krítiku sira </w:t>
      </w:r>
      <w:r w:rsidR="0050292F">
        <w:rPr>
          <w:sz w:val="22"/>
          <w:szCs w:val="22"/>
          <w:lang w:val="pt-PT"/>
        </w:rPr>
        <w:t>iha ekonomia lokál nian</w:t>
      </w:r>
      <w:r w:rsidR="005D63BE" w:rsidRPr="0050292F">
        <w:rPr>
          <w:sz w:val="22"/>
          <w:szCs w:val="22"/>
          <w:lang w:val="pt-PT"/>
        </w:rPr>
        <w:t>.</w:t>
      </w:r>
      <w:r w:rsidR="00B47FFD" w:rsidRPr="0050292F">
        <w:rPr>
          <w:sz w:val="22"/>
          <w:szCs w:val="22"/>
          <w:lang w:val="pt-PT"/>
        </w:rPr>
        <w:t xml:space="preserve"> </w:t>
      </w:r>
    </w:p>
    <w:p w14:paraId="544C9A3A" w14:textId="369C08A1" w:rsidR="005D6533" w:rsidRPr="00366D62" w:rsidRDefault="00BF4CDE" w:rsidP="00B47FFD">
      <w:pPr>
        <w:pStyle w:val="BodyText"/>
        <w:spacing w:line="276" w:lineRule="auto"/>
        <w:rPr>
          <w:sz w:val="22"/>
          <w:szCs w:val="22"/>
          <w:lang w:val="pt-PT"/>
        </w:rPr>
      </w:pPr>
      <w:r w:rsidRPr="00366D62">
        <w:rPr>
          <w:sz w:val="22"/>
          <w:szCs w:val="22"/>
          <w:lang w:val="pt-PT"/>
        </w:rPr>
        <w:t xml:space="preserve">Agora daudaun Austrália nia fronteira sira loke fali ona </w:t>
      </w:r>
      <w:r w:rsidR="00366D62" w:rsidRPr="00366D62">
        <w:rPr>
          <w:sz w:val="22"/>
          <w:szCs w:val="22"/>
          <w:lang w:val="pt-PT"/>
        </w:rPr>
        <w:t>no</w:t>
      </w:r>
      <w:r w:rsidR="005D63BE" w:rsidRPr="00366D62">
        <w:rPr>
          <w:sz w:val="22"/>
          <w:szCs w:val="22"/>
          <w:lang w:val="pt-PT"/>
        </w:rPr>
        <w:t xml:space="preserve"> </w:t>
      </w:r>
      <w:r w:rsidR="00366D62">
        <w:rPr>
          <w:sz w:val="22"/>
          <w:szCs w:val="22"/>
          <w:lang w:val="pt-PT"/>
        </w:rPr>
        <w:t xml:space="preserve">númeru husi </w:t>
      </w:r>
      <w:r w:rsidR="00C1425D">
        <w:rPr>
          <w:sz w:val="22"/>
          <w:szCs w:val="22"/>
          <w:lang w:val="pt-PT"/>
        </w:rPr>
        <w:t>portadór</w:t>
      </w:r>
      <w:r w:rsidR="00366D62">
        <w:rPr>
          <w:sz w:val="22"/>
          <w:szCs w:val="22"/>
          <w:lang w:val="pt-PT"/>
        </w:rPr>
        <w:t xml:space="preserve"> sira vistu temporária nian</w:t>
      </w:r>
      <w:r w:rsidR="005D63BE" w:rsidRPr="00366D62">
        <w:rPr>
          <w:sz w:val="22"/>
          <w:szCs w:val="22"/>
          <w:lang w:val="pt-PT"/>
        </w:rPr>
        <w:t xml:space="preserve"> </w:t>
      </w:r>
      <w:r w:rsidR="00FC6011" w:rsidRPr="00366D62">
        <w:rPr>
          <w:sz w:val="22"/>
          <w:szCs w:val="22"/>
          <w:lang w:val="pt-PT"/>
        </w:rPr>
        <w:t>iha Austrália</w:t>
      </w:r>
      <w:r w:rsidR="005D63BE" w:rsidRPr="00366D62">
        <w:rPr>
          <w:sz w:val="22"/>
          <w:szCs w:val="22"/>
          <w:lang w:val="pt-PT"/>
        </w:rPr>
        <w:t xml:space="preserve"> </w:t>
      </w:r>
      <w:r w:rsidR="0039336A">
        <w:rPr>
          <w:sz w:val="22"/>
          <w:szCs w:val="22"/>
          <w:lang w:val="pt-PT"/>
        </w:rPr>
        <w:t>fila fali ona ba nível sira pré-COVID nian, nune’e finalidade ka objetivu husi vistu Eventu Pandemia nian ne’e la nesesáriu ona</w:t>
      </w:r>
      <w:r w:rsidR="00F159CA" w:rsidRPr="00366D62">
        <w:rPr>
          <w:sz w:val="22"/>
          <w:szCs w:val="22"/>
          <w:lang w:val="pt-PT"/>
        </w:rPr>
        <w:t>.</w:t>
      </w:r>
      <w:r w:rsidR="00EB161D" w:rsidRPr="00366D62">
        <w:rPr>
          <w:sz w:val="22"/>
          <w:szCs w:val="22"/>
          <w:lang w:val="pt-PT"/>
        </w:rPr>
        <w:t xml:space="preserve"> </w:t>
      </w:r>
    </w:p>
    <w:p w14:paraId="19C59783" w14:textId="08E7313E" w:rsidR="00B47FFD" w:rsidRPr="000465BC" w:rsidRDefault="0039336A" w:rsidP="00B47FFD">
      <w:pPr>
        <w:pStyle w:val="BodyText"/>
        <w:spacing w:line="276" w:lineRule="auto"/>
        <w:rPr>
          <w:sz w:val="22"/>
          <w:szCs w:val="22"/>
          <w:lang w:val="pt-PT"/>
        </w:rPr>
      </w:pPr>
      <w:r w:rsidRPr="000465BC">
        <w:rPr>
          <w:sz w:val="22"/>
          <w:szCs w:val="22"/>
          <w:lang w:val="pt-PT"/>
        </w:rPr>
        <w:lastRenderedPageBreak/>
        <w:t xml:space="preserve">Enserramentu ba </w:t>
      </w:r>
      <w:r w:rsidR="00E37447" w:rsidRPr="000465BC">
        <w:rPr>
          <w:sz w:val="22"/>
          <w:szCs w:val="22"/>
          <w:lang w:val="pt-PT"/>
        </w:rPr>
        <w:t>vistu</w:t>
      </w:r>
      <w:r w:rsidR="001C50BB" w:rsidRPr="000465BC">
        <w:rPr>
          <w:sz w:val="22"/>
          <w:szCs w:val="22"/>
          <w:lang w:val="pt-PT"/>
        </w:rPr>
        <w:t xml:space="preserve"> Eventu Pandemia</w:t>
      </w:r>
      <w:r w:rsidR="00287B3F" w:rsidRPr="000465BC">
        <w:rPr>
          <w:sz w:val="22"/>
          <w:szCs w:val="22"/>
          <w:lang w:val="pt-PT"/>
        </w:rPr>
        <w:t xml:space="preserve"> </w:t>
      </w:r>
      <w:r w:rsidRPr="000465BC">
        <w:rPr>
          <w:sz w:val="22"/>
          <w:szCs w:val="22"/>
          <w:lang w:val="pt-PT"/>
        </w:rPr>
        <w:t xml:space="preserve">nian ne’e sei kontribui </w:t>
      </w:r>
      <w:r w:rsidR="007C1486" w:rsidRPr="000465BC">
        <w:rPr>
          <w:sz w:val="22"/>
          <w:szCs w:val="22"/>
          <w:lang w:val="pt-PT"/>
        </w:rPr>
        <w:t>ba sistema migrasaun ida administradu ho di’ak</w:t>
      </w:r>
      <w:r w:rsidR="00F159CA" w:rsidRPr="000465BC">
        <w:rPr>
          <w:sz w:val="22"/>
          <w:szCs w:val="22"/>
          <w:lang w:val="pt-PT"/>
        </w:rPr>
        <w:t xml:space="preserve"> </w:t>
      </w:r>
      <w:r w:rsidR="000465BC" w:rsidRPr="000465BC">
        <w:rPr>
          <w:sz w:val="22"/>
          <w:szCs w:val="22"/>
          <w:lang w:val="pt-PT"/>
        </w:rPr>
        <w:t xml:space="preserve">ne’ebé regula di’ak liutan via sira ba vistu nian </w:t>
      </w:r>
      <w:r w:rsidR="000465BC">
        <w:rPr>
          <w:sz w:val="22"/>
          <w:szCs w:val="22"/>
          <w:lang w:val="pt-PT"/>
        </w:rPr>
        <w:t>no normaliza fluxu husi migrantes temporária nian tama no sai husi Austrália</w:t>
      </w:r>
      <w:r w:rsidR="00F159CA" w:rsidRPr="000465BC">
        <w:rPr>
          <w:sz w:val="22"/>
          <w:szCs w:val="22"/>
          <w:lang w:val="pt-PT"/>
        </w:rPr>
        <w:t>.</w:t>
      </w:r>
      <w:r w:rsidR="005D63BE" w:rsidRPr="000465BC">
        <w:rPr>
          <w:sz w:val="22"/>
          <w:szCs w:val="22"/>
          <w:lang w:val="pt-PT"/>
        </w:rPr>
        <w:t xml:space="preserve"> </w:t>
      </w:r>
    </w:p>
    <w:p w14:paraId="4C523A68" w14:textId="7D01E276" w:rsidR="004157E8" w:rsidRPr="00250895" w:rsidRDefault="00250895" w:rsidP="00B47FFD">
      <w:pPr>
        <w:pStyle w:val="BodyText"/>
        <w:spacing w:line="276" w:lineRule="auto"/>
        <w:rPr>
          <w:sz w:val="22"/>
          <w:szCs w:val="22"/>
          <w:lang w:val="pt-PT"/>
        </w:rPr>
      </w:pPr>
      <w:r w:rsidRPr="00250895">
        <w:rPr>
          <w:sz w:val="22"/>
          <w:szCs w:val="22"/>
          <w:lang w:val="pt-PT"/>
        </w:rPr>
        <w:t xml:space="preserve">Ida-ne’e sei ajuda hodi garante katak ema hato’o pedidu ba vistu ida loloos </w:t>
      </w:r>
      <w:r>
        <w:rPr>
          <w:sz w:val="22"/>
          <w:szCs w:val="22"/>
          <w:lang w:val="pt-PT"/>
        </w:rPr>
        <w:t xml:space="preserve">ne’ebé </w:t>
      </w:r>
      <w:r w:rsidR="00E25725">
        <w:rPr>
          <w:sz w:val="22"/>
          <w:szCs w:val="22"/>
          <w:lang w:val="pt-PT"/>
        </w:rPr>
        <w:t xml:space="preserve">mak </w:t>
      </w:r>
      <w:r>
        <w:rPr>
          <w:sz w:val="22"/>
          <w:szCs w:val="22"/>
          <w:lang w:val="pt-PT"/>
        </w:rPr>
        <w:t xml:space="preserve">korresponde ho razaun ba sira-nia viajen no permanénsia </w:t>
      </w:r>
      <w:r w:rsidR="00FC6011" w:rsidRPr="00250895">
        <w:rPr>
          <w:sz w:val="22"/>
          <w:szCs w:val="22"/>
          <w:lang w:val="pt-PT"/>
        </w:rPr>
        <w:t>iha Austrália</w:t>
      </w:r>
      <w:r w:rsidR="004157E8" w:rsidRPr="00250895">
        <w:rPr>
          <w:sz w:val="22"/>
          <w:szCs w:val="22"/>
          <w:lang w:val="pt-PT"/>
        </w:rPr>
        <w:t xml:space="preserve">. </w:t>
      </w:r>
    </w:p>
    <w:p w14:paraId="09977C01" w14:textId="0A31C12D" w:rsidR="005D63BE" w:rsidRPr="000D66DD" w:rsidRDefault="00393C94" w:rsidP="00B47FFD">
      <w:pPr>
        <w:pStyle w:val="BodyText"/>
        <w:spacing w:line="276" w:lineRule="auto"/>
        <w:rPr>
          <w:sz w:val="22"/>
          <w:szCs w:val="22"/>
          <w:lang w:val="pt-PT"/>
        </w:rPr>
      </w:pPr>
      <w:r w:rsidRPr="00393C94">
        <w:rPr>
          <w:sz w:val="22"/>
          <w:szCs w:val="22"/>
          <w:lang w:val="pt-PT"/>
        </w:rPr>
        <w:t xml:space="preserve">Enserramentu ne’e mós reforsa integridade husi sistema vistu nian. </w:t>
      </w:r>
      <w:r w:rsidRPr="00451991">
        <w:rPr>
          <w:sz w:val="22"/>
          <w:szCs w:val="22"/>
          <w:lang w:val="pt-PT"/>
        </w:rPr>
        <w:t xml:space="preserve">Juntamente ho empregadór sira ne’ebé mak hakarak </w:t>
      </w:r>
      <w:r w:rsidR="00451991" w:rsidRPr="00451991">
        <w:rPr>
          <w:sz w:val="22"/>
          <w:szCs w:val="22"/>
          <w:lang w:val="pt-PT"/>
        </w:rPr>
        <w:t xml:space="preserve">atu </w:t>
      </w:r>
      <w:r w:rsidRPr="00451991">
        <w:rPr>
          <w:sz w:val="22"/>
          <w:szCs w:val="22"/>
          <w:lang w:val="pt-PT"/>
        </w:rPr>
        <w:t>utiliza vis</w:t>
      </w:r>
      <w:r w:rsidR="00451991" w:rsidRPr="00451991">
        <w:rPr>
          <w:sz w:val="22"/>
          <w:szCs w:val="22"/>
          <w:lang w:val="pt-PT"/>
        </w:rPr>
        <w:t xml:space="preserve">tu ne’e </w:t>
      </w:r>
      <w:r w:rsidR="00451991">
        <w:rPr>
          <w:sz w:val="22"/>
          <w:szCs w:val="22"/>
          <w:lang w:val="pt-PT"/>
        </w:rPr>
        <w:t>hodi evita obriga</w:t>
      </w:r>
      <w:r w:rsidR="003C4439">
        <w:rPr>
          <w:sz w:val="22"/>
          <w:szCs w:val="22"/>
          <w:lang w:val="pt-PT"/>
        </w:rPr>
        <w:t>saun</w:t>
      </w:r>
      <w:r w:rsidR="00451991">
        <w:rPr>
          <w:sz w:val="22"/>
          <w:szCs w:val="22"/>
          <w:lang w:val="pt-PT"/>
        </w:rPr>
        <w:t xml:space="preserve"> si</w:t>
      </w:r>
      <w:r w:rsidR="00CA67BB">
        <w:rPr>
          <w:sz w:val="22"/>
          <w:szCs w:val="22"/>
          <w:lang w:val="pt-PT"/>
        </w:rPr>
        <w:t xml:space="preserve">ra patrosíniu nian, </w:t>
      </w:r>
      <w:r w:rsidR="004317E1">
        <w:rPr>
          <w:sz w:val="22"/>
          <w:szCs w:val="22"/>
          <w:lang w:val="pt-PT"/>
        </w:rPr>
        <w:t>númeru krexente husi migrante potensiál sira mak tama</w:t>
      </w:r>
      <w:r w:rsidR="00B32CB6">
        <w:rPr>
          <w:sz w:val="22"/>
          <w:szCs w:val="22"/>
          <w:lang w:val="pt-PT"/>
        </w:rPr>
        <w:t xml:space="preserve"> </w:t>
      </w:r>
      <w:r w:rsidR="008F4F98">
        <w:rPr>
          <w:sz w:val="22"/>
          <w:szCs w:val="22"/>
          <w:lang w:val="pt-PT"/>
        </w:rPr>
        <w:t xml:space="preserve">mai daudaun </w:t>
      </w:r>
      <w:r w:rsidR="004317E1">
        <w:rPr>
          <w:sz w:val="22"/>
          <w:szCs w:val="22"/>
          <w:lang w:val="pt-PT"/>
        </w:rPr>
        <w:t>iha Austrália ho intensaun</w:t>
      </w:r>
      <w:r w:rsidR="005978A3">
        <w:rPr>
          <w:sz w:val="22"/>
          <w:szCs w:val="22"/>
          <w:lang w:val="pt-PT"/>
        </w:rPr>
        <w:t xml:space="preserve"> atu hato’o solisitasaun ba vistu ida-ne’e lailais liu posível. </w:t>
      </w:r>
      <w:r w:rsidR="005978A3" w:rsidRPr="00281A89">
        <w:rPr>
          <w:sz w:val="22"/>
          <w:szCs w:val="22"/>
          <w:lang w:val="pt-PT"/>
        </w:rPr>
        <w:t xml:space="preserve">Ida-ne’e prevalente liu iha sektór edukasaun </w:t>
      </w:r>
      <w:r w:rsidR="00281A89" w:rsidRPr="00281A89">
        <w:rPr>
          <w:sz w:val="22"/>
          <w:szCs w:val="22"/>
          <w:lang w:val="pt-PT"/>
        </w:rPr>
        <w:t xml:space="preserve">língua Inglés nian, iha-ne’ebé estudante internasionál sira </w:t>
      </w:r>
      <w:r w:rsidR="000D66DD">
        <w:rPr>
          <w:sz w:val="22"/>
          <w:szCs w:val="22"/>
          <w:lang w:val="pt-PT"/>
        </w:rPr>
        <w:t xml:space="preserve">retira </w:t>
      </w:r>
      <w:r w:rsidR="00281A89">
        <w:rPr>
          <w:sz w:val="22"/>
          <w:szCs w:val="22"/>
          <w:lang w:val="pt-PT"/>
        </w:rPr>
        <w:t xml:space="preserve">husi kursu sira </w:t>
      </w:r>
      <w:r w:rsidR="000D66DD">
        <w:rPr>
          <w:sz w:val="22"/>
          <w:szCs w:val="22"/>
          <w:lang w:val="pt-PT"/>
        </w:rPr>
        <w:t>iha xegada</w:t>
      </w:r>
      <w:r w:rsidR="005D63BE" w:rsidRPr="000D66DD">
        <w:rPr>
          <w:sz w:val="22"/>
          <w:szCs w:val="22"/>
          <w:lang w:val="pt-PT"/>
        </w:rPr>
        <w:t xml:space="preserve">. </w:t>
      </w:r>
    </w:p>
    <w:p w14:paraId="137CEC23" w14:textId="0042145B" w:rsidR="004157E8" w:rsidRPr="00AD3DFC" w:rsidRDefault="000D66DD" w:rsidP="004157E8">
      <w:pPr>
        <w:pStyle w:val="Heading2"/>
        <w:spacing w:line="276" w:lineRule="auto"/>
        <w:rPr>
          <w:color w:val="034EA2" w:themeColor="accent1"/>
          <w:sz w:val="32"/>
          <w:lang w:val="pt-PT"/>
        </w:rPr>
      </w:pPr>
      <w:r w:rsidRPr="00AD3DFC">
        <w:rPr>
          <w:color w:val="034EA2" w:themeColor="accent1"/>
          <w:sz w:val="32"/>
          <w:lang w:val="pt-PT"/>
        </w:rPr>
        <w:t xml:space="preserve">Etapa tuirmai ba </w:t>
      </w:r>
      <w:r w:rsidR="00C1425D">
        <w:rPr>
          <w:color w:val="034EA2" w:themeColor="accent1"/>
          <w:sz w:val="32"/>
          <w:lang w:val="pt-PT"/>
        </w:rPr>
        <w:t>portadór</w:t>
      </w:r>
      <w:r w:rsidRPr="00AD3DFC">
        <w:rPr>
          <w:color w:val="034EA2" w:themeColor="accent1"/>
          <w:sz w:val="32"/>
          <w:lang w:val="pt-PT"/>
        </w:rPr>
        <w:t xml:space="preserve"> vistu </w:t>
      </w:r>
      <w:r w:rsidR="002C16CF" w:rsidRPr="00AD3DFC">
        <w:rPr>
          <w:color w:val="034EA2" w:themeColor="accent1"/>
          <w:sz w:val="32"/>
          <w:lang w:val="pt-PT"/>
        </w:rPr>
        <w:t>sira hodi prepara ba enserramentu</w:t>
      </w:r>
    </w:p>
    <w:p w14:paraId="3A7BAFEA" w14:textId="25DCFE74" w:rsidR="004157E8" w:rsidRPr="00430AA5" w:rsidRDefault="003E465C" w:rsidP="00EE7B87">
      <w:pPr>
        <w:pStyle w:val="BodyText"/>
        <w:spacing w:line="276" w:lineRule="auto"/>
        <w:rPr>
          <w:sz w:val="22"/>
          <w:szCs w:val="22"/>
          <w:lang w:val="pt-PT"/>
        </w:rPr>
      </w:pPr>
      <w:r w:rsidRPr="00430AA5">
        <w:rPr>
          <w:sz w:val="22"/>
          <w:szCs w:val="22"/>
          <w:lang w:val="pt-PT"/>
        </w:rPr>
        <w:t xml:space="preserve">Se ita-boot kaer hela </w:t>
      </w:r>
      <w:r w:rsidR="00242265" w:rsidRPr="00430AA5">
        <w:rPr>
          <w:sz w:val="22"/>
          <w:szCs w:val="22"/>
          <w:lang w:val="pt-PT"/>
        </w:rPr>
        <w:t>vistu Eventu Pandemia nian ida</w:t>
      </w:r>
      <w:r w:rsidR="00AD3DFC" w:rsidRPr="00430AA5">
        <w:rPr>
          <w:sz w:val="22"/>
          <w:szCs w:val="22"/>
          <w:lang w:val="pt-PT"/>
        </w:rPr>
        <w:t xml:space="preserve">, tempu to’o ona ba ita-boot atu </w:t>
      </w:r>
      <w:r w:rsidR="006C0256" w:rsidRPr="00430AA5">
        <w:rPr>
          <w:sz w:val="22"/>
          <w:szCs w:val="22"/>
          <w:lang w:val="pt-PT"/>
        </w:rPr>
        <w:t xml:space="preserve"> regulariza ita-nia status vistu nian no halo pedidu ba vistu ida ne’ebé dezignadu ba </w:t>
      </w:r>
      <w:r w:rsidR="00430AA5" w:rsidRPr="00430AA5">
        <w:rPr>
          <w:sz w:val="22"/>
          <w:szCs w:val="22"/>
          <w:lang w:val="pt-PT"/>
        </w:rPr>
        <w:t xml:space="preserve">ita-nia propózitu pretendidu husi permanénsia nian ka halo arranjus </w:t>
      </w:r>
      <w:r w:rsidR="00B55E09">
        <w:rPr>
          <w:sz w:val="22"/>
          <w:szCs w:val="22"/>
          <w:lang w:val="pt-PT"/>
        </w:rPr>
        <w:t>hodi sai husi Austrália</w:t>
      </w:r>
      <w:r w:rsidR="0095026E" w:rsidRPr="00430AA5">
        <w:rPr>
          <w:sz w:val="22"/>
          <w:szCs w:val="22"/>
          <w:lang w:val="pt-PT"/>
        </w:rPr>
        <w:t>.</w:t>
      </w:r>
    </w:p>
    <w:p w14:paraId="36187C80" w14:textId="3538A634" w:rsidR="0095026E" w:rsidRPr="00D84468" w:rsidRDefault="00161EE4" w:rsidP="00EE7B87">
      <w:pPr>
        <w:pStyle w:val="BodyText"/>
        <w:spacing w:line="276" w:lineRule="auto"/>
        <w:rPr>
          <w:sz w:val="22"/>
          <w:szCs w:val="22"/>
          <w:lang w:val="pt-PT"/>
        </w:rPr>
      </w:pPr>
      <w:r w:rsidRPr="00D84468">
        <w:rPr>
          <w:sz w:val="22"/>
          <w:szCs w:val="22"/>
          <w:lang w:val="pt-PT"/>
        </w:rPr>
        <w:t xml:space="preserve">Ita-boot bele uza </w:t>
      </w:r>
      <w:r w:rsidR="0095026E" w:rsidRPr="00D84468">
        <w:rPr>
          <w:sz w:val="22"/>
          <w:szCs w:val="22"/>
          <w:lang w:val="pt-PT"/>
        </w:rPr>
        <w:t xml:space="preserve">VEVO (Visa Entitlement Verification Online) </w:t>
      </w:r>
      <w:r w:rsidRPr="00D84468">
        <w:rPr>
          <w:sz w:val="22"/>
          <w:szCs w:val="22"/>
          <w:lang w:val="pt-PT"/>
        </w:rPr>
        <w:t xml:space="preserve">hodi verifika detalles husi ita-nia </w:t>
      </w:r>
      <w:r w:rsidR="00D84468" w:rsidRPr="00D84468">
        <w:rPr>
          <w:sz w:val="22"/>
          <w:szCs w:val="22"/>
          <w:lang w:val="pt-PT"/>
        </w:rPr>
        <w:t xml:space="preserve">vistu, inklui data validade husi ita-nia vistu nian, vizita </w:t>
      </w:r>
      <w:r w:rsidR="00594A25">
        <w:fldChar w:fldCharType="begin"/>
      </w:r>
      <w:r w:rsidR="00594A25" w:rsidRPr="00D84468">
        <w:rPr>
          <w:lang w:val="pt-PT"/>
        </w:rPr>
        <w:instrText xml:space="preserve"> HYPERLINK "http://www.homeaffairs.gov.au/vevo</w:instrText>
      </w:r>
      <w:r w:rsidR="00594A25" w:rsidRPr="00D84468">
        <w:rPr>
          <w:lang w:val="pt-PT"/>
        </w:rPr>
        <w:instrText xml:space="preserve">" </w:instrText>
      </w:r>
      <w:r w:rsidR="00594A25">
        <w:fldChar w:fldCharType="separate"/>
      </w:r>
      <w:r w:rsidR="0095026E" w:rsidRPr="00D84468">
        <w:rPr>
          <w:sz w:val="22"/>
          <w:szCs w:val="22"/>
          <w:lang w:val="pt-PT"/>
        </w:rPr>
        <w:t>www.homeaffairs.gov.au/vevo</w:t>
      </w:r>
      <w:r w:rsidR="00594A25">
        <w:rPr>
          <w:sz w:val="22"/>
          <w:szCs w:val="22"/>
        </w:rPr>
        <w:fldChar w:fldCharType="end"/>
      </w:r>
      <w:r w:rsidR="0095026E" w:rsidRPr="00D84468">
        <w:rPr>
          <w:sz w:val="22"/>
          <w:szCs w:val="22"/>
          <w:lang w:val="pt-PT"/>
        </w:rPr>
        <w:t>.</w:t>
      </w:r>
    </w:p>
    <w:p w14:paraId="646D01D4" w14:textId="54A44E07" w:rsidR="0095026E" w:rsidRPr="00C16613" w:rsidRDefault="00D84468" w:rsidP="00EE7B87">
      <w:pPr>
        <w:pStyle w:val="BodyText"/>
        <w:spacing w:line="276" w:lineRule="auto"/>
        <w:rPr>
          <w:sz w:val="22"/>
          <w:szCs w:val="22"/>
          <w:lang w:val="pt-PT"/>
        </w:rPr>
      </w:pPr>
      <w:r w:rsidRPr="00C16613">
        <w:rPr>
          <w:sz w:val="22"/>
          <w:szCs w:val="22"/>
          <w:lang w:val="pt-PT"/>
        </w:rPr>
        <w:t xml:space="preserve">Ita-boot sei bele solisita </w:t>
      </w:r>
      <w:r w:rsidR="009B3316" w:rsidRPr="00C16613">
        <w:rPr>
          <w:sz w:val="22"/>
          <w:szCs w:val="22"/>
          <w:lang w:val="pt-PT"/>
        </w:rPr>
        <w:t xml:space="preserve">vistu </w:t>
      </w:r>
      <w:r w:rsidR="00E4397B" w:rsidRPr="00C16613">
        <w:rPr>
          <w:sz w:val="22"/>
          <w:szCs w:val="22"/>
          <w:lang w:val="pt-PT"/>
        </w:rPr>
        <w:t xml:space="preserve">Eventu Pandemia nian ida </w:t>
      </w:r>
      <w:r w:rsidR="00EC323F">
        <w:rPr>
          <w:sz w:val="22"/>
          <w:szCs w:val="22"/>
          <w:lang w:val="pt-PT"/>
        </w:rPr>
        <w:t>turimai</w:t>
      </w:r>
      <w:r w:rsidR="009B3316" w:rsidRPr="00C16613">
        <w:rPr>
          <w:sz w:val="22"/>
          <w:szCs w:val="22"/>
          <w:lang w:val="pt-PT"/>
        </w:rPr>
        <w:t xml:space="preserve"> </w:t>
      </w:r>
      <w:r w:rsidR="005E0399" w:rsidRPr="00C16613">
        <w:rPr>
          <w:sz w:val="22"/>
          <w:szCs w:val="22"/>
          <w:lang w:val="pt-PT"/>
        </w:rPr>
        <w:t xml:space="preserve">depoisde loron 2 Setembru </w:t>
      </w:r>
      <w:r w:rsidR="00EE7B87" w:rsidRPr="00C16613">
        <w:rPr>
          <w:sz w:val="22"/>
          <w:szCs w:val="22"/>
          <w:lang w:val="pt-PT"/>
        </w:rPr>
        <w:t xml:space="preserve">2023, </w:t>
      </w:r>
      <w:r w:rsidR="00877CFA" w:rsidRPr="00C16613">
        <w:rPr>
          <w:sz w:val="22"/>
          <w:szCs w:val="22"/>
          <w:lang w:val="pt-PT"/>
        </w:rPr>
        <w:t xml:space="preserve">to’o bainhira </w:t>
      </w:r>
      <w:r w:rsidR="00C16613" w:rsidRPr="00C16613">
        <w:rPr>
          <w:sz w:val="22"/>
          <w:szCs w:val="22"/>
          <w:lang w:val="pt-PT"/>
        </w:rPr>
        <w:t xml:space="preserve">vistu ida-ne’e taka </w:t>
      </w:r>
      <w:r w:rsidR="00877CFA" w:rsidRPr="00C16613">
        <w:rPr>
          <w:sz w:val="22"/>
          <w:szCs w:val="22"/>
          <w:lang w:val="pt-PT"/>
        </w:rPr>
        <w:t>totalmente</w:t>
      </w:r>
      <w:r w:rsidR="00EE7B87" w:rsidRPr="00C16613">
        <w:rPr>
          <w:sz w:val="22"/>
          <w:szCs w:val="22"/>
          <w:lang w:val="pt-PT"/>
        </w:rPr>
        <w:t xml:space="preserve"> </w:t>
      </w:r>
      <w:r w:rsidR="00877CFA" w:rsidRPr="00C16613">
        <w:rPr>
          <w:sz w:val="22"/>
          <w:szCs w:val="22"/>
          <w:lang w:val="pt-PT"/>
        </w:rPr>
        <w:t xml:space="preserve">iha loron 1 Fevereiru </w:t>
      </w:r>
      <w:r w:rsidR="00EE7B87" w:rsidRPr="00C16613">
        <w:rPr>
          <w:sz w:val="22"/>
          <w:szCs w:val="22"/>
          <w:lang w:val="pt-PT"/>
        </w:rPr>
        <w:t xml:space="preserve">2024, </w:t>
      </w:r>
      <w:r w:rsidR="00AA161D">
        <w:rPr>
          <w:sz w:val="22"/>
          <w:szCs w:val="22"/>
          <w:lang w:val="pt-PT"/>
        </w:rPr>
        <w:t>naran katak iha momentu hato’o pedidu</w:t>
      </w:r>
      <w:r w:rsidR="00E5415D">
        <w:rPr>
          <w:sz w:val="22"/>
          <w:szCs w:val="22"/>
          <w:lang w:val="pt-PT"/>
        </w:rPr>
        <w:t>,</w:t>
      </w:r>
      <w:r w:rsidR="00DE1D91">
        <w:rPr>
          <w:sz w:val="22"/>
          <w:szCs w:val="22"/>
          <w:lang w:val="pt-PT"/>
        </w:rPr>
        <w:t xml:space="preserve"> </w:t>
      </w:r>
      <w:r w:rsidR="00E12CD8">
        <w:rPr>
          <w:sz w:val="22"/>
          <w:szCs w:val="22"/>
          <w:lang w:val="pt-PT"/>
        </w:rPr>
        <w:t xml:space="preserve">data validade </w:t>
      </w:r>
      <w:r w:rsidR="00D479D5">
        <w:rPr>
          <w:sz w:val="22"/>
          <w:szCs w:val="22"/>
          <w:lang w:val="pt-PT"/>
        </w:rPr>
        <w:t xml:space="preserve">sei </w:t>
      </w:r>
      <w:r w:rsidR="00E12CD8">
        <w:rPr>
          <w:sz w:val="22"/>
          <w:szCs w:val="22"/>
          <w:lang w:val="pt-PT"/>
        </w:rPr>
        <w:t>hela</w:t>
      </w:r>
      <w:r w:rsidR="00C61C83">
        <w:rPr>
          <w:sz w:val="22"/>
          <w:szCs w:val="22"/>
          <w:lang w:val="pt-PT"/>
        </w:rPr>
        <w:t xml:space="preserve"> </w:t>
      </w:r>
      <w:r w:rsidR="00D479D5">
        <w:rPr>
          <w:sz w:val="22"/>
          <w:szCs w:val="22"/>
          <w:lang w:val="pt-PT"/>
        </w:rPr>
        <w:t xml:space="preserve">loron 28 ka menus </w:t>
      </w:r>
      <w:r w:rsidR="00C61C83">
        <w:rPr>
          <w:sz w:val="22"/>
          <w:szCs w:val="22"/>
          <w:lang w:val="pt-PT"/>
        </w:rPr>
        <w:t>iha ita-nia vistu Eventu Pandemia nian</w:t>
      </w:r>
      <w:r w:rsidR="00EE7B87" w:rsidRPr="00C16613">
        <w:rPr>
          <w:sz w:val="22"/>
          <w:szCs w:val="22"/>
          <w:lang w:val="pt-PT"/>
        </w:rPr>
        <w:t>.</w:t>
      </w:r>
    </w:p>
    <w:p w14:paraId="44EC1F39" w14:textId="4838AD07" w:rsidR="00EE7B87" w:rsidRPr="005224D6" w:rsidRDefault="00E12CD8" w:rsidP="00EE7B87">
      <w:pPr>
        <w:pStyle w:val="BodyText"/>
        <w:spacing w:line="276" w:lineRule="auto"/>
        <w:rPr>
          <w:rFonts w:cstheme="minorHAnsi"/>
          <w:sz w:val="22"/>
          <w:lang w:val="pt-PT"/>
        </w:rPr>
      </w:pPr>
      <w:r w:rsidRPr="00EC2824">
        <w:rPr>
          <w:rFonts w:cstheme="minorHAnsi"/>
          <w:sz w:val="22"/>
          <w:lang w:val="pt-PT"/>
        </w:rPr>
        <w:t xml:space="preserve">Ita-boot tenki asegura katak ita-nia permanénsia ne’e </w:t>
      </w:r>
      <w:r w:rsidR="00EC2824" w:rsidRPr="00EC2824">
        <w:rPr>
          <w:rFonts w:cstheme="minorHAnsi"/>
          <w:sz w:val="22"/>
          <w:lang w:val="pt-PT"/>
        </w:rPr>
        <w:t xml:space="preserve">lejítimu </w:t>
      </w:r>
      <w:r w:rsidR="005224D6">
        <w:rPr>
          <w:rFonts w:cstheme="minorHAnsi"/>
          <w:sz w:val="22"/>
          <w:lang w:val="pt-PT"/>
        </w:rPr>
        <w:t xml:space="preserve">ka legál </w:t>
      </w:r>
      <w:r w:rsidR="00EC2824" w:rsidRPr="00EC2824">
        <w:rPr>
          <w:rFonts w:cstheme="minorHAnsi"/>
          <w:sz w:val="22"/>
          <w:lang w:val="pt-PT"/>
        </w:rPr>
        <w:t xml:space="preserve">duni se ita-boot hakarak hela </w:t>
      </w:r>
      <w:r w:rsidR="00FC6011" w:rsidRPr="00EC2824">
        <w:rPr>
          <w:rFonts w:cstheme="minorHAnsi"/>
          <w:sz w:val="22"/>
          <w:lang w:val="pt-PT"/>
        </w:rPr>
        <w:t>iha Austrália</w:t>
      </w:r>
      <w:r w:rsidR="00EE7B87" w:rsidRPr="00EC2824">
        <w:rPr>
          <w:rFonts w:cstheme="minorHAnsi"/>
          <w:sz w:val="22"/>
          <w:lang w:val="pt-PT"/>
        </w:rPr>
        <w:t xml:space="preserve">. </w:t>
      </w:r>
      <w:r w:rsidR="005224D6" w:rsidRPr="005224D6">
        <w:rPr>
          <w:rFonts w:cstheme="minorHAnsi"/>
          <w:sz w:val="22"/>
          <w:lang w:val="pt-PT"/>
        </w:rPr>
        <w:t>Se bainhira ilegál, ida-ne’e sei afeta ita-nia kapasidade atu vizita Austrália iha aban-bainrua</w:t>
      </w:r>
      <w:r w:rsidR="00EE7B87" w:rsidRPr="005224D6">
        <w:rPr>
          <w:rFonts w:cstheme="minorHAnsi"/>
          <w:sz w:val="22"/>
          <w:lang w:val="pt-PT"/>
        </w:rPr>
        <w:t>.</w:t>
      </w:r>
    </w:p>
    <w:p w14:paraId="31769531" w14:textId="412B0F8F" w:rsidR="00EE7B87" w:rsidRPr="00CB4BC0" w:rsidRDefault="00F84DA6" w:rsidP="0012521F">
      <w:pPr>
        <w:rPr>
          <w:rFonts w:cstheme="minorHAnsi"/>
          <w:sz w:val="22"/>
          <w:lang w:val="pt-PT"/>
        </w:rPr>
      </w:pPr>
      <w:r w:rsidRPr="00800E9D">
        <w:rPr>
          <w:sz w:val="22"/>
          <w:lang w:val="pt-PT"/>
        </w:rPr>
        <w:t xml:space="preserve">Se ita-boot preokupa tanba ita-nia vistu ne’e besik atu to’o prazu ka ninia prazu liutiha ona, </w:t>
      </w:r>
      <w:r w:rsidR="00800E9D">
        <w:rPr>
          <w:sz w:val="22"/>
          <w:lang w:val="pt-PT"/>
        </w:rPr>
        <w:t xml:space="preserve">Departamentu ne’e ninia </w:t>
      </w:r>
      <w:r w:rsidR="00800E9D" w:rsidRPr="00800E9D">
        <w:rPr>
          <w:sz w:val="22"/>
          <w:lang w:val="pt-PT"/>
        </w:rPr>
        <w:t xml:space="preserve">Servisu Rezolusaun Status </w:t>
      </w:r>
      <w:r w:rsidR="00CB4BC0">
        <w:rPr>
          <w:sz w:val="22"/>
          <w:lang w:val="pt-PT"/>
        </w:rPr>
        <w:t>(</w:t>
      </w:r>
      <w:r w:rsidR="00EE7B87" w:rsidRPr="00800E9D">
        <w:rPr>
          <w:sz w:val="22"/>
          <w:lang w:val="pt-PT"/>
        </w:rPr>
        <w:t>Status Resolution Service</w:t>
      </w:r>
      <w:r w:rsidR="00CB4BC0">
        <w:rPr>
          <w:sz w:val="22"/>
          <w:lang w:val="pt-PT"/>
        </w:rPr>
        <w:t xml:space="preserve">) bele fó tulun. </w:t>
      </w:r>
      <w:r w:rsidR="00CB4BC0" w:rsidRPr="00CB4BC0">
        <w:rPr>
          <w:sz w:val="22"/>
          <w:lang w:val="pt-PT"/>
        </w:rPr>
        <w:t xml:space="preserve">Ita-boot tenki kontaktu ba sira bainhira posível tantu liuhusi </w:t>
      </w:r>
      <w:r w:rsidR="00EE7B87" w:rsidRPr="00CB4BC0">
        <w:rPr>
          <w:rFonts w:cstheme="minorHAnsi"/>
          <w:sz w:val="22"/>
          <w:lang w:val="pt-PT"/>
        </w:rPr>
        <w:t xml:space="preserve">online </w:t>
      </w:r>
      <w:r w:rsidR="00CB4BC0" w:rsidRPr="00CB4BC0">
        <w:rPr>
          <w:rFonts w:cstheme="minorHAnsi"/>
          <w:sz w:val="22"/>
          <w:lang w:val="pt-PT"/>
        </w:rPr>
        <w:t xml:space="preserve">iha </w:t>
      </w:r>
      <w:r w:rsidR="00594A25">
        <w:fldChar w:fldCharType="begin"/>
      </w:r>
      <w:r w:rsidR="00594A25" w:rsidRPr="00CB4BC0">
        <w:rPr>
          <w:lang w:val="pt-PT"/>
        </w:rPr>
        <w:instrText xml:space="preserve"> HYPERLINK "http://www.homeaffairs.gov.au/csrs" </w:instrText>
      </w:r>
      <w:r w:rsidR="00594A25">
        <w:fldChar w:fldCharType="separate"/>
      </w:r>
      <w:r w:rsidR="00EE7B87" w:rsidRPr="00CB4BC0">
        <w:rPr>
          <w:rStyle w:val="Hyperlink"/>
          <w:rFonts w:cstheme="minorHAnsi"/>
          <w:sz w:val="22"/>
          <w:lang w:val="pt-PT"/>
        </w:rPr>
        <w:t>www.homeaffairs.gov.au/csrs</w:t>
      </w:r>
      <w:r w:rsidR="00594A25">
        <w:rPr>
          <w:rStyle w:val="Hyperlink"/>
          <w:rFonts w:cstheme="minorHAnsi"/>
          <w:sz w:val="22"/>
        </w:rPr>
        <w:fldChar w:fldCharType="end"/>
      </w:r>
      <w:r w:rsidR="00EE7B87" w:rsidRPr="00CB4BC0">
        <w:rPr>
          <w:rFonts w:cstheme="minorHAnsi"/>
          <w:sz w:val="22"/>
          <w:lang w:val="pt-PT"/>
        </w:rPr>
        <w:t xml:space="preserve"> </w:t>
      </w:r>
      <w:r w:rsidR="00CB4BC0" w:rsidRPr="00CB4BC0">
        <w:rPr>
          <w:rFonts w:cstheme="minorHAnsi"/>
          <w:sz w:val="22"/>
          <w:lang w:val="pt-PT"/>
        </w:rPr>
        <w:t xml:space="preserve">ka telefone </w:t>
      </w:r>
      <w:r w:rsidR="00EE7B87" w:rsidRPr="00CB4BC0">
        <w:rPr>
          <w:rFonts w:cstheme="minorHAnsi"/>
          <w:sz w:val="22"/>
          <w:lang w:val="pt-PT"/>
        </w:rPr>
        <w:t>131 881 (</w:t>
      </w:r>
      <w:r w:rsidR="00CB4BC0" w:rsidRPr="00CB4BC0">
        <w:rPr>
          <w:rFonts w:cstheme="minorHAnsi"/>
          <w:sz w:val="22"/>
          <w:lang w:val="pt-PT"/>
        </w:rPr>
        <w:t xml:space="preserve">Segunda to’o Sesta tuku </w:t>
      </w:r>
      <w:r w:rsidR="00EE7B87" w:rsidRPr="00CB4BC0">
        <w:rPr>
          <w:rFonts w:cstheme="minorHAnsi"/>
          <w:sz w:val="22"/>
          <w:lang w:val="pt-PT"/>
        </w:rPr>
        <w:t xml:space="preserve">9 </w:t>
      </w:r>
      <w:r w:rsidR="00CB4BC0">
        <w:rPr>
          <w:rFonts w:cstheme="minorHAnsi"/>
          <w:sz w:val="22"/>
          <w:lang w:val="pt-PT"/>
        </w:rPr>
        <w:t xml:space="preserve">dadeer to’o tuku </w:t>
      </w:r>
      <w:r w:rsidR="00EE7B87" w:rsidRPr="00CB4BC0">
        <w:rPr>
          <w:rFonts w:cstheme="minorHAnsi"/>
          <w:sz w:val="22"/>
          <w:lang w:val="pt-PT"/>
        </w:rPr>
        <w:t xml:space="preserve">5 </w:t>
      </w:r>
      <w:r w:rsidR="00CB4BC0">
        <w:rPr>
          <w:rFonts w:cstheme="minorHAnsi"/>
          <w:sz w:val="22"/>
          <w:lang w:val="pt-PT"/>
        </w:rPr>
        <w:t>loraik</w:t>
      </w:r>
      <w:r w:rsidR="00EE7B87" w:rsidRPr="00CB4BC0">
        <w:rPr>
          <w:rFonts w:cstheme="minorHAnsi"/>
          <w:sz w:val="22"/>
          <w:lang w:val="pt-PT"/>
        </w:rPr>
        <w:t>).</w:t>
      </w:r>
    </w:p>
    <w:p w14:paraId="2D463738" w14:textId="51FABA08" w:rsidR="005D00C7" w:rsidRDefault="00C1425D" w:rsidP="00C3086E">
      <w:pPr>
        <w:pStyle w:val="Heading2"/>
        <w:spacing w:line="276" w:lineRule="auto"/>
        <w:rPr>
          <w:color w:val="034EA2" w:themeColor="accent1"/>
          <w:sz w:val="32"/>
        </w:rPr>
      </w:pPr>
      <w:proofErr w:type="spellStart"/>
      <w:r>
        <w:rPr>
          <w:color w:val="034EA2" w:themeColor="accent1"/>
          <w:sz w:val="32"/>
        </w:rPr>
        <w:t>Etapa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tuirmai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ba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empregadór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sira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hodi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prepara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ba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>
        <w:rPr>
          <w:color w:val="034EA2" w:themeColor="accent1"/>
          <w:sz w:val="32"/>
        </w:rPr>
        <w:t>enserramentu</w:t>
      </w:r>
      <w:proofErr w:type="spellEnd"/>
    </w:p>
    <w:p w14:paraId="79C11E94" w14:textId="6D075008" w:rsidR="004157E8" w:rsidRPr="00A97629" w:rsidRDefault="00C1425D" w:rsidP="0012521F">
      <w:pPr>
        <w:pStyle w:val="BodyText"/>
        <w:spacing w:line="276" w:lineRule="auto"/>
        <w:rPr>
          <w:sz w:val="22"/>
        </w:rPr>
      </w:pPr>
      <w:proofErr w:type="spellStart"/>
      <w:r>
        <w:rPr>
          <w:sz w:val="22"/>
          <w:szCs w:val="22"/>
        </w:rPr>
        <w:t>Empregadór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sira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FA2A64">
        <w:rPr>
          <w:sz w:val="22"/>
          <w:szCs w:val="22"/>
        </w:rPr>
        <w:t>husi</w:t>
      </w:r>
      <w:proofErr w:type="spellEnd"/>
      <w:r w:rsidR="00FA2A64">
        <w:rPr>
          <w:sz w:val="22"/>
          <w:szCs w:val="22"/>
        </w:rPr>
        <w:t xml:space="preserve"> </w:t>
      </w:r>
      <w:proofErr w:type="spellStart"/>
      <w:r w:rsidR="00FA2A64">
        <w:rPr>
          <w:sz w:val="22"/>
          <w:szCs w:val="22"/>
        </w:rPr>
        <w:t>portadór</w:t>
      </w:r>
      <w:proofErr w:type="spellEnd"/>
      <w:r w:rsidR="00FA2A64">
        <w:rPr>
          <w:sz w:val="22"/>
          <w:szCs w:val="22"/>
        </w:rPr>
        <w:t xml:space="preserve"> </w:t>
      </w:r>
      <w:proofErr w:type="spellStart"/>
      <w:r w:rsidR="00242265">
        <w:rPr>
          <w:sz w:val="22"/>
          <w:szCs w:val="22"/>
        </w:rPr>
        <w:t>vistu</w:t>
      </w:r>
      <w:proofErr w:type="spellEnd"/>
      <w:r w:rsidR="00242265">
        <w:rPr>
          <w:sz w:val="22"/>
          <w:szCs w:val="22"/>
        </w:rPr>
        <w:t xml:space="preserve"> </w:t>
      </w:r>
      <w:proofErr w:type="spellStart"/>
      <w:r w:rsidR="00242265">
        <w:rPr>
          <w:sz w:val="22"/>
          <w:szCs w:val="22"/>
        </w:rPr>
        <w:t>Eventu</w:t>
      </w:r>
      <w:proofErr w:type="spellEnd"/>
      <w:r w:rsidR="00242265">
        <w:rPr>
          <w:sz w:val="22"/>
          <w:szCs w:val="22"/>
        </w:rPr>
        <w:t xml:space="preserve"> </w:t>
      </w:r>
      <w:proofErr w:type="spellStart"/>
      <w:r w:rsidR="00242265">
        <w:rPr>
          <w:sz w:val="22"/>
          <w:szCs w:val="22"/>
        </w:rPr>
        <w:t>Pandemia</w:t>
      </w:r>
      <w:proofErr w:type="spellEnd"/>
      <w:r w:rsidR="00242265">
        <w:rPr>
          <w:sz w:val="22"/>
          <w:szCs w:val="22"/>
        </w:rPr>
        <w:t xml:space="preserve"> </w:t>
      </w:r>
      <w:proofErr w:type="spellStart"/>
      <w:r w:rsidR="00242265">
        <w:rPr>
          <w:sz w:val="22"/>
          <w:szCs w:val="22"/>
        </w:rPr>
        <w:t>nian</w:t>
      </w:r>
      <w:proofErr w:type="spellEnd"/>
      <w:r w:rsidR="00242265">
        <w:rPr>
          <w:sz w:val="22"/>
          <w:szCs w:val="22"/>
        </w:rPr>
        <w:t xml:space="preserve"> </w:t>
      </w:r>
      <w:proofErr w:type="spellStart"/>
      <w:r w:rsidR="00FA2A64">
        <w:rPr>
          <w:sz w:val="22"/>
          <w:szCs w:val="22"/>
        </w:rPr>
        <w:t>tenki</w:t>
      </w:r>
      <w:proofErr w:type="spellEnd"/>
      <w:r w:rsidR="00FA2A64">
        <w:rPr>
          <w:sz w:val="22"/>
          <w:szCs w:val="22"/>
        </w:rPr>
        <w:t xml:space="preserve"> </w:t>
      </w:r>
      <w:proofErr w:type="spellStart"/>
      <w:r w:rsidR="00FA2A64">
        <w:rPr>
          <w:sz w:val="22"/>
          <w:szCs w:val="22"/>
        </w:rPr>
        <w:t>verifika</w:t>
      </w:r>
      <w:proofErr w:type="spellEnd"/>
      <w:r w:rsidR="00FA2A64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planu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saida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de’it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mak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sira-nia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traballadór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sira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iha</w:t>
      </w:r>
      <w:proofErr w:type="spellEnd"/>
      <w:r w:rsidR="00386391">
        <w:rPr>
          <w:sz w:val="22"/>
          <w:szCs w:val="22"/>
        </w:rPr>
        <w:t xml:space="preserve">, </w:t>
      </w:r>
      <w:proofErr w:type="spellStart"/>
      <w:r w:rsidR="00386391">
        <w:rPr>
          <w:sz w:val="22"/>
          <w:szCs w:val="22"/>
        </w:rPr>
        <w:t>inklui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seráke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sira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iha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intensaun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atu</w:t>
      </w:r>
      <w:proofErr w:type="spellEnd"/>
      <w:r w:rsidR="00386391">
        <w:rPr>
          <w:sz w:val="22"/>
          <w:szCs w:val="22"/>
        </w:rPr>
        <w:t xml:space="preserve"> halo </w:t>
      </w:r>
      <w:proofErr w:type="spellStart"/>
      <w:r w:rsidR="00386391">
        <w:rPr>
          <w:sz w:val="22"/>
          <w:szCs w:val="22"/>
        </w:rPr>
        <w:t>tranzisaun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ba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vistu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proofErr w:type="gramStart"/>
      <w:r w:rsidR="00386391">
        <w:rPr>
          <w:sz w:val="22"/>
          <w:szCs w:val="22"/>
        </w:rPr>
        <w:t>ida</w:t>
      </w:r>
      <w:proofErr w:type="spellEnd"/>
      <w:proofErr w:type="gram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seluk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386391">
        <w:rPr>
          <w:sz w:val="22"/>
          <w:szCs w:val="22"/>
        </w:rPr>
        <w:t>ka</w:t>
      </w:r>
      <w:proofErr w:type="spellEnd"/>
      <w:r w:rsidR="00386391">
        <w:rPr>
          <w:sz w:val="22"/>
          <w:szCs w:val="22"/>
        </w:rPr>
        <w:t xml:space="preserve"> </w:t>
      </w:r>
      <w:proofErr w:type="spellStart"/>
      <w:r w:rsidR="00D62EF1">
        <w:rPr>
          <w:sz w:val="22"/>
          <w:szCs w:val="22"/>
        </w:rPr>
        <w:t>hakarak</w:t>
      </w:r>
      <w:proofErr w:type="spellEnd"/>
      <w:r w:rsidR="00D62EF1">
        <w:rPr>
          <w:sz w:val="22"/>
          <w:szCs w:val="22"/>
        </w:rPr>
        <w:t xml:space="preserve"> </w:t>
      </w:r>
      <w:proofErr w:type="spellStart"/>
      <w:r w:rsidR="002C44E4">
        <w:rPr>
          <w:sz w:val="22"/>
          <w:szCs w:val="22"/>
        </w:rPr>
        <w:t>sai</w:t>
      </w:r>
      <w:proofErr w:type="spellEnd"/>
      <w:r w:rsidR="002C44E4">
        <w:rPr>
          <w:sz w:val="22"/>
          <w:szCs w:val="22"/>
        </w:rPr>
        <w:t xml:space="preserve"> </w:t>
      </w:r>
      <w:proofErr w:type="spellStart"/>
      <w:r w:rsidR="002C44E4">
        <w:rPr>
          <w:sz w:val="22"/>
          <w:szCs w:val="22"/>
        </w:rPr>
        <w:t>husi</w:t>
      </w:r>
      <w:proofErr w:type="spellEnd"/>
      <w:r w:rsidR="002C44E4">
        <w:rPr>
          <w:sz w:val="22"/>
          <w:szCs w:val="22"/>
        </w:rPr>
        <w:t xml:space="preserve"> </w:t>
      </w:r>
      <w:proofErr w:type="spellStart"/>
      <w:r w:rsidR="004157E8" w:rsidRPr="00A97629">
        <w:rPr>
          <w:sz w:val="22"/>
          <w:szCs w:val="22"/>
        </w:rPr>
        <w:t>Austr</w:t>
      </w:r>
      <w:r w:rsidR="002C44E4">
        <w:rPr>
          <w:sz w:val="22"/>
          <w:szCs w:val="22"/>
        </w:rPr>
        <w:t>á</w:t>
      </w:r>
      <w:r w:rsidR="004157E8" w:rsidRPr="00A97629">
        <w:rPr>
          <w:sz w:val="22"/>
          <w:szCs w:val="22"/>
        </w:rPr>
        <w:t>lia</w:t>
      </w:r>
      <w:proofErr w:type="spellEnd"/>
      <w:r w:rsidR="004157E8" w:rsidRPr="00A97629">
        <w:rPr>
          <w:sz w:val="22"/>
          <w:szCs w:val="22"/>
        </w:rPr>
        <w:t xml:space="preserve">. </w:t>
      </w:r>
    </w:p>
    <w:p w14:paraId="00BF1FA9" w14:textId="6632E16D" w:rsidR="005D63BE" w:rsidRPr="00E6762B" w:rsidRDefault="00837DC3" w:rsidP="0012521F">
      <w:pPr>
        <w:pStyle w:val="BodyText"/>
        <w:spacing w:line="276" w:lineRule="auto"/>
        <w:rPr>
          <w:sz w:val="22"/>
          <w:szCs w:val="22"/>
          <w:lang w:val="pt-PT"/>
        </w:rPr>
      </w:pPr>
      <w:r w:rsidRPr="00E6762B">
        <w:rPr>
          <w:sz w:val="22"/>
          <w:szCs w:val="22"/>
          <w:lang w:val="pt-PT"/>
        </w:rPr>
        <w:t xml:space="preserve">Liuhusi </w:t>
      </w:r>
      <w:r w:rsidR="00D62EF1" w:rsidRPr="00E6762B">
        <w:rPr>
          <w:sz w:val="22"/>
          <w:szCs w:val="22"/>
          <w:lang w:val="pt-PT"/>
        </w:rPr>
        <w:t xml:space="preserve"> estende períodu </w:t>
      </w:r>
      <w:r w:rsidRPr="00E6762B">
        <w:rPr>
          <w:sz w:val="22"/>
          <w:szCs w:val="22"/>
          <w:lang w:val="pt-PT"/>
        </w:rPr>
        <w:t xml:space="preserve">tempu ka prazu molok enserramentu totál, </w:t>
      </w:r>
      <w:r w:rsidRPr="00E6762B">
        <w:rPr>
          <w:sz w:val="22"/>
          <w:szCs w:val="22"/>
          <w:lang w:val="pt-PT"/>
        </w:rPr>
        <w:t xml:space="preserve">Empregadór sira husi portadór vistu Eventu Pandemia nian </w:t>
      </w:r>
      <w:r w:rsidR="000D5A9A" w:rsidRPr="00E6762B">
        <w:rPr>
          <w:sz w:val="22"/>
          <w:szCs w:val="22"/>
          <w:lang w:val="pt-PT"/>
        </w:rPr>
        <w:t>sei iha tempu ne’ebé barak atu</w:t>
      </w:r>
      <w:r w:rsidR="00E6762B" w:rsidRPr="00E6762B">
        <w:rPr>
          <w:sz w:val="22"/>
          <w:szCs w:val="22"/>
          <w:lang w:val="pt-PT"/>
        </w:rPr>
        <w:t xml:space="preserve"> buka traballadór sira foun</w:t>
      </w:r>
      <w:r w:rsidR="00403FA2" w:rsidRPr="00E6762B">
        <w:rPr>
          <w:sz w:val="22"/>
          <w:szCs w:val="22"/>
          <w:lang w:val="pt-PT"/>
        </w:rPr>
        <w:t xml:space="preserve">. </w:t>
      </w:r>
    </w:p>
    <w:p w14:paraId="6763BE4B" w14:textId="504AE000" w:rsidR="004157E8" w:rsidRPr="00030848" w:rsidRDefault="00E6762B" w:rsidP="0012521F">
      <w:pPr>
        <w:pStyle w:val="BodyText"/>
        <w:spacing w:line="276" w:lineRule="auto"/>
        <w:rPr>
          <w:sz w:val="22"/>
          <w:lang w:val="pt-PT"/>
        </w:rPr>
      </w:pPr>
      <w:r w:rsidRPr="00030848">
        <w:rPr>
          <w:sz w:val="22"/>
          <w:szCs w:val="22"/>
          <w:lang w:val="pt-PT"/>
        </w:rPr>
        <w:t xml:space="preserve">Nu’udar responsabilidade empregadór nian atu garante katak sira emprega </w:t>
      </w:r>
      <w:r w:rsidR="00030848" w:rsidRPr="00030848">
        <w:rPr>
          <w:sz w:val="22"/>
          <w:szCs w:val="22"/>
          <w:lang w:val="pt-PT"/>
        </w:rPr>
        <w:t>traballadór estranjeiru sira ne’ebé ho vistu válidu, tanba selae sira iha risku atu hetan sansaun sira signifikativa</w:t>
      </w:r>
      <w:r w:rsidR="009B0DCF" w:rsidRPr="00030848">
        <w:rPr>
          <w:sz w:val="22"/>
          <w:szCs w:val="22"/>
          <w:lang w:val="pt-PT"/>
        </w:rPr>
        <w:t xml:space="preserve">. </w:t>
      </w:r>
    </w:p>
    <w:p w14:paraId="78883762" w14:textId="4340CE35" w:rsidR="005D63BE" w:rsidRPr="003C4439" w:rsidRDefault="00030848" w:rsidP="0021672D">
      <w:pPr>
        <w:spacing w:line="276" w:lineRule="auto"/>
        <w:rPr>
          <w:rFonts w:cstheme="minorHAnsi"/>
          <w:sz w:val="22"/>
          <w:lang w:val="pt-PT"/>
        </w:rPr>
      </w:pPr>
      <w:r w:rsidRPr="007E300D">
        <w:rPr>
          <w:rFonts w:cstheme="minorHAnsi"/>
          <w:sz w:val="22"/>
          <w:lang w:val="pt-PT"/>
        </w:rPr>
        <w:t xml:space="preserve">Insentiva ba empregadór sira atu uza </w:t>
      </w:r>
      <w:r w:rsidR="007E300D">
        <w:rPr>
          <w:rFonts w:cstheme="minorHAnsi"/>
          <w:sz w:val="22"/>
        </w:rPr>
        <w:fldChar w:fldCharType="begin"/>
      </w:r>
      <w:r w:rsidR="007E300D" w:rsidRPr="007E300D">
        <w:rPr>
          <w:rFonts w:cstheme="minorHAnsi"/>
          <w:sz w:val="22"/>
          <w:lang w:val="pt-PT"/>
        </w:rPr>
        <w:instrText xml:space="preserve"> HYPERLINK "http://sistema Visa Entitlement Verification Online (VEVO)" </w:instrText>
      </w:r>
      <w:r w:rsidR="007E300D">
        <w:rPr>
          <w:rFonts w:cstheme="minorHAnsi"/>
          <w:sz w:val="22"/>
        </w:rPr>
        <w:fldChar w:fldCharType="separate"/>
      </w:r>
      <w:r w:rsidR="007E300D" w:rsidRPr="007E300D">
        <w:rPr>
          <w:rStyle w:val="Hyperlink"/>
          <w:rFonts w:cstheme="minorHAnsi"/>
          <w:sz w:val="22"/>
          <w:lang w:val="pt-PT"/>
        </w:rPr>
        <w:t>sistema Visa Entitlement Verification Online (VEVO)</w:t>
      </w:r>
      <w:r w:rsidR="007E300D">
        <w:rPr>
          <w:rFonts w:cstheme="minorHAnsi"/>
          <w:sz w:val="22"/>
        </w:rPr>
        <w:fldChar w:fldCharType="end"/>
      </w:r>
      <w:r w:rsidR="00A97629" w:rsidRPr="007E300D">
        <w:rPr>
          <w:rStyle w:val="Hyperlink"/>
          <w:rFonts w:cstheme="minorHAnsi"/>
          <w:sz w:val="22"/>
          <w:lang w:val="pt-PT"/>
        </w:rPr>
        <w:t xml:space="preserve"> (</w:t>
      </w:r>
      <w:hyperlink r:id="rId18" w:history="1">
        <w:r w:rsidR="00A97629" w:rsidRPr="007E300D">
          <w:rPr>
            <w:sz w:val="22"/>
            <w:lang w:val="pt-PT"/>
          </w:rPr>
          <w:t>www.homeaffairs.gov.au/vevo</w:t>
        </w:r>
      </w:hyperlink>
      <w:r w:rsidR="00A97629" w:rsidRPr="007E300D">
        <w:rPr>
          <w:sz w:val="22"/>
          <w:lang w:val="pt-PT"/>
        </w:rPr>
        <w:t>)</w:t>
      </w:r>
      <w:r w:rsidR="009B0DCF" w:rsidRPr="007E300D">
        <w:rPr>
          <w:rFonts w:cstheme="minorHAnsi"/>
          <w:sz w:val="22"/>
          <w:lang w:val="pt-PT"/>
        </w:rPr>
        <w:t xml:space="preserve"> </w:t>
      </w:r>
      <w:r w:rsidR="007E300D" w:rsidRPr="007E300D">
        <w:rPr>
          <w:rFonts w:cstheme="minorHAnsi"/>
          <w:sz w:val="22"/>
          <w:lang w:val="pt-PT"/>
        </w:rPr>
        <w:t xml:space="preserve">hodi verifika kondisaun </w:t>
      </w:r>
      <w:r w:rsidR="007E300D">
        <w:rPr>
          <w:rFonts w:cstheme="minorHAnsi"/>
          <w:sz w:val="22"/>
          <w:lang w:val="pt-PT"/>
        </w:rPr>
        <w:t xml:space="preserve">sira </w:t>
      </w:r>
      <w:r w:rsidR="007E300D" w:rsidRPr="007E300D">
        <w:rPr>
          <w:rFonts w:cstheme="minorHAnsi"/>
          <w:sz w:val="22"/>
          <w:lang w:val="pt-PT"/>
        </w:rPr>
        <w:t xml:space="preserve">no </w:t>
      </w:r>
      <w:r w:rsidR="007E300D">
        <w:rPr>
          <w:rFonts w:cstheme="minorHAnsi"/>
          <w:sz w:val="22"/>
          <w:lang w:val="pt-PT"/>
        </w:rPr>
        <w:t xml:space="preserve">mós </w:t>
      </w:r>
      <w:r w:rsidR="007E300D" w:rsidRPr="007E300D">
        <w:rPr>
          <w:rFonts w:cstheme="minorHAnsi"/>
          <w:sz w:val="22"/>
          <w:lang w:val="pt-PT"/>
        </w:rPr>
        <w:t>períodu validade vistu nian</w:t>
      </w:r>
      <w:r w:rsidR="009B0DCF" w:rsidRPr="007E300D">
        <w:rPr>
          <w:rFonts w:cstheme="minorHAnsi"/>
          <w:sz w:val="22"/>
          <w:lang w:val="pt-PT"/>
        </w:rPr>
        <w:t xml:space="preserve"> </w:t>
      </w:r>
      <w:r w:rsidR="008132C3">
        <w:rPr>
          <w:rFonts w:cstheme="minorHAnsi"/>
          <w:sz w:val="22"/>
          <w:lang w:val="pt-PT"/>
        </w:rPr>
        <w:t xml:space="preserve">ba kualkér traballadór ne’ebé la’ós sidadaun. </w:t>
      </w:r>
      <w:r w:rsidR="008132C3" w:rsidRPr="003C4439">
        <w:rPr>
          <w:rFonts w:cstheme="minorHAnsi"/>
          <w:sz w:val="22"/>
          <w:lang w:val="pt-PT"/>
        </w:rPr>
        <w:t>Ita-boot sei presiza</w:t>
      </w:r>
      <w:r w:rsidR="003C4439" w:rsidRPr="003C4439">
        <w:rPr>
          <w:rFonts w:cstheme="minorHAnsi"/>
          <w:sz w:val="22"/>
          <w:lang w:val="pt-PT"/>
        </w:rPr>
        <w:t xml:space="preserve"> hetan</w:t>
      </w:r>
      <w:r w:rsidR="008132C3" w:rsidRPr="003C4439">
        <w:rPr>
          <w:rFonts w:cstheme="minorHAnsi"/>
          <w:sz w:val="22"/>
          <w:lang w:val="pt-PT"/>
        </w:rPr>
        <w:t xml:space="preserve"> uluk </w:t>
      </w:r>
      <w:r w:rsidR="003C4439" w:rsidRPr="003C4439">
        <w:rPr>
          <w:rFonts w:cstheme="minorHAnsi"/>
          <w:sz w:val="22"/>
          <w:lang w:val="pt-PT"/>
        </w:rPr>
        <w:t>permisaun ka autorizasaun husi ita-nia traballadór sira</w:t>
      </w:r>
      <w:r w:rsidR="00A97629" w:rsidRPr="003C4439">
        <w:rPr>
          <w:rFonts w:cstheme="minorHAnsi"/>
          <w:sz w:val="22"/>
          <w:lang w:val="pt-PT"/>
        </w:rPr>
        <w:t>.</w:t>
      </w:r>
    </w:p>
    <w:p w14:paraId="1CC19946" w14:textId="370D7147" w:rsidR="00A97629" w:rsidRDefault="003C4439" w:rsidP="00A97629">
      <w:pPr>
        <w:pStyle w:val="Heading2"/>
        <w:spacing w:line="276" w:lineRule="auto"/>
        <w:rPr>
          <w:color w:val="034EA2" w:themeColor="accent1"/>
          <w:sz w:val="32"/>
        </w:rPr>
      </w:pPr>
      <w:proofErr w:type="spellStart"/>
      <w:r>
        <w:rPr>
          <w:color w:val="034EA2" w:themeColor="accent1"/>
          <w:sz w:val="32"/>
        </w:rPr>
        <w:lastRenderedPageBreak/>
        <w:t>Informasaun</w:t>
      </w:r>
      <w:proofErr w:type="spellEnd"/>
      <w:r>
        <w:rPr>
          <w:color w:val="034EA2" w:themeColor="accent1"/>
          <w:sz w:val="32"/>
        </w:rPr>
        <w:t xml:space="preserve"> </w:t>
      </w:r>
      <w:proofErr w:type="spellStart"/>
      <w:r w:rsidR="00CB157B">
        <w:rPr>
          <w:color w:val="034EA2" w:themeColor="accent1"/>
          <w:sz w:val="32"/>
        </w:rPr>
        <w:t>Liutan</w:t>
      </w:r>
      <w:proofErr w:type="spellEnd"/>
    </w:p>
    <w:p w14:paraId="4A21D0D8" w14:textId="02FBF9BE" w:rsidR="00A97629" w:rsidRPr="00CB157B" w:rsidRDefault="00CB157B" w:rsidP="0021672D">
      <w:pPr>
        <w:spacing w:line="276" w:lineRule="auto"/>
        <w:rPr>
          <w:rFonts w:cstheme="minorHAnsi"/>
          <w:sz w:val="22"/>
          <w:lang w:val="pt-PT"/>
        </w:rPr>
      </w:pPr>
      <w:r w:rsidRPr="00CB157B">
        <w:rPr>
          <w:rFonts w:cstheme="minorHAnsi"/>
          <w:sz w:val="22"/>
          <w:lang w:val="pt-PT"/>
        </w:rPr>
        <w:t xml:space="preserve">Atu hatene liutan informasaun kona-ba </w:t>
      </w:r>
      <w:r w:rsidR="00E37447" w:rsidRPr="00CB157B">
        <w:rPr>
          <w:rFonts w:cstheme="minorHAnsi"/>
          <w:sz w:val="22"/>
          <w:lang w:val="pt-PT"/>
        </w:rPr>
        <w:t>vistu</w:t>
      </w:r>
      <w:r w:rsidR="001C50BB" w:rsidRPr="00CB157B">
        <w:rPr>
          <w:rFonts w:cstheme="minorHAnsi"/>
          <w:sz w:val="22"/>
          <w:lang w:val="pt-PT"/>
        </w:rPr>
        <w:t xml:space="preserve"> Eventu Pandemia</w:t>
      </w:r>
      <w:r w:rsidR="00A97629" w:rsidRPr="00CB157B">
        <w:rPr>
          <w:rFonts w:cstheme="minorHAnsi"/>
          <w:sz w:val="22"/>
          <w:lang w:val="pt-PT"/>
        </w:rPr>
        <w:t xml:space="preserve"> </w:t>
      </w:r>
      <w:r w:rsidRPr="00CB157B">
        <w:rPr>
          <w:rFonts w:cstheme="minorHAnsi"/>
          <w:sz w:val="22"/>
          <w:lang w:val="pt-PT"/>
        </w:rPr>
        <w:t>ka opsaun vistu Australianu nian sira seluk</w:t>
      </w:r>
      <w:r>
        <w:rPr>
          <w:rFonts w:cstheme="minorHAnsi"/>
          <w:sz w:val="22"/>
          <w:lang w:val="pt-PT"/>
        </w:rPr>
        <w:t>, vizita</w:t>
      </w:r>
      <w:r w:rsidR="00A97629" w:rsidRPr="00CB157B">
        <w:rPr>
          <w:rFonts w:cstheme="minorHAnsi"/>
          <w:sz w:val="22"/>
          <w:lang w:val="pt-PT"/>
        </w:rPr>
        <w:t>:</w:t>
      </w:r>
    </w:p>
    <w:p w14:paraId="0E55D413" w14:textId="77777777" w:rsidR="00A97629" w:rsidRDefault="00A97629" w:rsidP="0021672D">
      <w:pPr>
        <w:spacing w:line="276" w:lineRule="auto"/>
        <w:rPr>
          <w:rFonts w:cstheme="minorHAnsi"/>
          <w:sz w:val="22"/>
        </w:rPr>
      </w:pPr>
      <w:r>
        <w:rPr>
          <w:rFonts w:cstheme="minorHAnsi"/>
          <w:sz w:val="22"/>
        </w:rPr>
        <w:t>www.homeaffairs.gov.au</w:t>
      </w:r>
    </w:p>
    <w:p w14:paraId="0DB59C12" w14:textId="77777777" w:rsidR="00A97629" w:rsidRDefault="00A97629" w:rsidP="0021672D">
      <w:pPr>
        <w:spacing w:line="276" w:lineRule="auto"/>
      </w:pPr>
    </w:p>
    <w:p w14:paraId="0B3116BD" w14:textId="12B7C7A2" w:rsidR="00A97629" w:rsidRPr="0012521F" w:rsidRDefault="008647C1">
      <w:pPr>
        <w:spacing w:line="276" w:lineRule="auto"/>
        <w:rPr>
          <w:rFonts w:cstheme="minorHAnsi"/>
          <w:sz w:val="22"/>
        </w:rPr>
      </w:pPr>
      <w:proofErr w:type="spellStart"/>
      <w:r>
        <w:rPr>
          <w:rFonts w:cstheme="minorHAnsi"/>
          <w:b/>
          <w:color w:val="034EA2" w:themeColor="accent1"/>
          <w:sz w:val="22"/>
        </w:rPr>
        <w:t>Verifika</w:t>
      </w:r>
      <w:proofErr w:type="spellEnd"/>
      <w:r>
        <w:rPr>
          <w:rFonts w:cstheme="minorHAnsi"/>
          <w:b/>
          <w:color w:val="034EA2" w:themeColor="accent1"/>
          <w:sz w:val="22"/>
        </w:rPr>
        <w:t xml:space="preserve"> </w:t>
      </w:r>
      <w:proofErr w:type="spellStart"/>
      <w:r>
        <w:rPr>
          <w:rFonts w:cstheme="minorHAnsi"/>
          <w:b/>
          <w:color w:val="034EA2" w:themeColor="accent1"/>
          <w:sz w:val="22"/>
        </w:rPr>
        <w:t>detalles</w:t>
      </w:r>
      <w:proofErr w:type="spellEnd"/>
      <w:r>
        <w:rPr>
          <w:rFonts w:cstheme="minorHAnsi"/>
          <w:b/>
          <w:color w:val="034EA2" w:themeColor="accent1"/>
          <w:sz w:val="22"/>
        </w:rPr>
        <w:t xml:space="preserve"> </w:t>
      </w:r>
      <w:proofErr w:type="spellStart"/>
      <w:r>
        <w:rPr>
          <w:rFonts w:cstheme="minorHAnsi"/>
          <w:b/>
          <w:color w:val="034EA2" w:themeColor="accent1"/>
          <w:sz w:val="22"/>
        </w:rPr>
        <w:t>husi</w:t>
      </w:r>
      <w:proofErr w:type="spellEnd"/>
      <w:r>
        <w:rPr>
          <w:rFonts w:cstheme="minorHAnsi"/>
          <w:b/>
          <w:color w:val="034EA2" w:themeColor="accent1"/>
          <w:sz w:val="22"/>
        </w:rPr>
        <w:t xml:space="preserve"> </w:t>
      </w:r>
      <w:proofErr w:type="spellStart"/>
      <w:r>
        <w:rPr>
          <w:rFonts w:cstheme="minorHAnsi"/>
          <w:b/>
          <w:color w:val="034EA2" w:themeColor="accent1"/>
          <w:sz w:val="22"/>
        </w:rPr>
        <w:t>hau-nia</w:t>
      </w:r>
      <w:proofErr w:type="spellEnd"/>
      <w:r>
        <w:rPr>
          <w:rFonts w:cstheme="minorHAnsi"/>
          <w:b/>
          <w:color w:val="034EA2" w:themeColor="accent1"/>
          <w:sz w:val="22"/>
        </w:rPr>
        <w:t xml:space="preserve"> </w:t>
      </w:r>
      <w:proofErr w:type="spellStart"/>
      <w:r>
        <w:rPr>
          <w:rFonts w:cstheme="minorHAnsi"/>
          <w:b/>
          <w:color w:val="034EA2" w:themeColor="accent1"/>
          <w:sz w:val="22"/>
        </w:rPr>
        <w:t>vistu</w:t>
      </w:r>
      <w:proofErr w:type="spellEnd"/>
      <w:r w:rsidR="00A97629" w:rsidRPr="0012521F">
        <w:rPr>
          <w:rFonts w:cstheme="minorHAnsi"/>
          <w:color w:val="034EA2" w:themeColor="accent1"/>
          <w:sz w:val="22"/>
        </w:rPr>
        <w:t xml:space="preserve">: </w:t>
      </w:r>
      <w:r w:rsidR="00A97629" w:rsidRPr="0012521F">
        <w:rPr>
          <w:rFonts w:cstheme="minorHAnsi"/>
          <w:sz w:val="22"/>
        </w:rPr>
        <w:t>www.homeaffairs.gov.au/VEVO</w:t>
      </w:r>
    </w:p>
    <w:sectPr w:rsidR="00A97629" w:rsidRPr="0012521F" w:rsidSect="002F25FF">
      <w:type w:val="continuous"/>
      <w:pgSz w:w="11906" w:h="16838" w:code="9"/>
      <w:pgMar w:top="0" w:right="1134" w:bottom="1134" w:left="99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7A1BF" w14:textId="77777777" w:rsidR="00594A25" w:rsidRDefault="00594A25" w:rsidP="00185154">
      <w:r>
        <w:separator/>
      </w:r>
    </w:p>
    <w:p w14:paraId="5D84F1C4" w14:textId="77777777" w:rsidR="00594A25" w:rsidRDefault="00594A25"/>
  </w:endnote>
  <w:endnote w:type="continuationSeparator" w:id="0">
    <w:p w14:paraId="22EC85DB" w14:textId="77777777" w:rsidR="00594A25" w:rsidRDefault="00594A25" w:rsidP="00185154">
      <w:r>
        <w:continuationSeparator/>
      </w:r>
    </w:p>
    <w:p w14:paraId="66D7EB9D" w14:textId="77777777" w:rsidR="00594A25" w:rsidRDefault="00594A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F2975" w14:textId="77777777" w:rsidR="00EE7B87" w:rsidRDefault="00EE7B87" w:rsidP="001E2EFC">
    <w:pPr>
      <w:pStyle w:val="Footer"/>
      <w:framePr w:wrap="around" w:vAnchor="text" w:hAnchor="margin" w:xAlign="right" w:y="1"/>
      <w:rPr>
        <w:rStyle w:val="PageNumber"/>
      </w:rPr>
    </w:pPr>
  </w:p>
  <w:p w14:paraId="3626507C" w14:textId="77777777" w:rsidR="00EE7B87" w:rsidRPr="0030502B" w:rsidRDefault="00EE7B87" w:rsidP="00842EA4">
    <w:pPr>
      <w:pStyle w:val="Protection"/>
      <w:spacing w:before="200"/>
    </w:pPr>
    <w:r w:rsidRPr="00C63B32">
      <w:rPr>
        <w:noProof/>
        <w:color w:val="DA0000"/>
        <w:lang w:val="en-US"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716575B3" wp14:editId="5C615248">
              <wp:simplePos x="0" y="0"/>
              <wp:positionH relativeFrom="margin">
                <wp:align>left</wp:align>
              </wp:positionH>
              <wp:positionV relativeFrom="page">
                <wp:posOffset>9937115</wp:posOffset>
              </wp:positionV>
              <wp:extent cx="2009775" cy="3619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Title"/>
                            <w:id w:val="-563646647"/>
                            <w:placeholder>
                              <w:docPart w:val="F69CD8C17CEB4F61BDCFE904AD086DDC"/>
                            </w:placeholder>
                            <w:dataBinding w:xpath="/root[1]/Title[1]" w:storeItemID="{EB3C9613-4F79-4346-8034-732DBACC37CD}"/>
                            <w:text/>
                          </w:sdtPr>
                          <w:sdtEndPr/>
                          <w:sdtContent>
                            <w:p w14:paraId="77093D5E" w14:textId="34B14A87" w:rsidR="00EE7B87" w:rsidRPr="009A52E2" w:rsidRDefault="003F5F15" w:rsidP="009A52E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Enserramentu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vistu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Eventu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Pandemia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2.45pt;width:158.25pt;height:2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" stroked="f">
              <v:textbox inset="0,0,0,0">
                <w:txbxContent>
                  <w:sdt>
                    <w:sdtPr>
                      <w:rPr>
                        <w:sz w:val="16"/>
                        <w:szCs w:val="16"/>
                      </w:rPr>
                      <w:alias w:val="Title"/>
                      <w:tag w:val="Title"/>
                      <w:id w:val="-563646647"/>
                      <w:placeholder>
                        <w:docPart w:val="F69CD8C17CEB4F61BDCFE904AD086DDC"/>
                      </w:placeholder>
                      <w:dataBinding w:xpath="/root[1]/Title[1]" w:storeItemID="{EB3C9613-4F79-4346-8034-732DBACC37CD}"/>
                      <w:text/>
                    </w:sdtPr>
                    <w:sdtEndPr/>
                    <w:sdtContent>
                      <w:p w14:paraId="77093D5E" w14:textId="34B14A87" w:rsidR="00EE7B87" w:rsidRPr="009A52E2" w:rsidRDefault="003F5F15" w:rsidP="009A52E2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Enserramentu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ba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vistu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Eventu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Pandemia</w:t>
                        </w:r>
                        <w:proofErr w:type="spellEnd"/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C63B32">
      <w:rPr>
        <w:noProof/>
        <w:color w:val="DA0000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1C9E708C" wp14:editId="05505CEA">
              <wp:simplePos x="0" y="0"/>
              <wp:positionH relativeFrom="margin">
                <wp:align>right</wp:align>
              </wp:positionH>
              <wp:positionV relativeFrom="page">
                <wp:posOffset>9937115</wp:posOffset>
              </wp:positionV>
              <wp:extent cx="676800" cy="34920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00" cy="34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A4F94" w14:textId="04FF60F1" w:rsidR="00EE7B87" w:rsidRPr="001E2C91" w:rsidRDefault="006441D7" w:rsidP="00C63B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Pájina</w:t>
                          </w:r>
                          <w:proofErr w:type="spellEnd"/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husi</w:t>
                          </w:r>
                          <w:proofErr w:type="spellEnd"/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2.1pt;margin-top:782.45pt;width:53.3pt;height:27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" stroked="f">
              <v:textbox inset="0,0,0,0">
                <w:txbxContent>
                  <w:p w14:paraId="44AA4F94" w14:textId="04FF60F1" w:rsidR="00EE7B87" w:rsidRPr="001E2C91" w:rsidRDefault="006441D7" w:rsidP="00C63B32">
                    <w:pPr>
                      <w:jc w:val="right"/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Pájina</w:t>
                    </w:r>
                    <w:proofErr w:type="spellEnd"/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husi</w:t>
                    </w:r>
                    <w:proofErr w:type="spellEnd"/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sdt>
      <w:sdtPr>
        <w:alias w:val="DLM"/>
        <w:tag w:val="DLM"/>
        <w:id w:val="-103725712"/>
        <w:dataBinding w:xpath="/ns0:Minute_Root[1]/ns0:dlm[1]" w:storeItemID="{0A97807E-5449-400F-A642-3237A11B08ED}"/>
        <w:text/>
      </w:sdtPr>
      <w:sdtEndPr/>
      <w:sdtContent>
        <w:r>
          <w:t xml:space="preserve"> </w:t>
        </w:r>
      </w:sdtContent>
    </w:sdt>
  </w:p>
  <w:p w14:paraId="76EA7CEF" w14:textId="77777777" w:rsidR="00EE7B87" w:rsidRPr="00624D1B" w:rsidRDefault="00594A25" w:rsidP="00C63B32">
    <w:pPr>
      <w:pStyle w:val="Protection"/>
    </w:pPr>
    <w:sdt>
      <w:sdtPr>
        <w:alias w:val="Protective Marking"/>
        <w:tag w:val="Protective Marking"/>
        <w:id w:val="523066923"/>
        <w:dataBinding w:xpath="/ns0:Minute_Root[1]/ns0:pm[1]" w:storeItemID="{0A97807E-5449-400F-A642-3237A11B08ED}"/>
        <w:text/>
      </w:sdtPr>
      <w:sdtEndPr/>
      <w:sdtContent>
        <w:r w:rsidR="00EE7B87"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D5B6D" w14:textId="77777777" w:rsidR="00EE7B87" w:rsidRPr="00A417C1" w:rsidRDefault="00594A25" w:rsidP="00842EA4">
    <w:pPr>
      <w:spacing w:before="200" w:after="120"/>
      <w:jc w:val="center"/>
      <w:rPr>
        <w:rFonts w:ascii="Arial" w:hAnsi="Arial" w:cs="Arial"/>
        <w:color w:val="C00000"/>
        <w:spacing w:val="-2"/>
        <w:szCs w:val="20"/>
        <w:lang w:val="en-US"/>
      </w:rPr>
    </w:pPr>
    <w:sdt>
      <w:sdtPr>
        <w:rPr>
          <w:rFonts w:ascii="Arial" w:hAnsi="Arial" w:cs="Arial"/>
          <w:color w:val="C00000"/>
          <w:spacing w:val="-2"/>
          <w:szCs w:val="20"/>
          <w:lang w:val="en-US"/>
        </w:rPr>
        <w:alias w:val="Sensitive Disclaimer"/>
        <w:tag w:val="SensitiveDisclaimer"/>
        <w:id w:val="-336310779"/>
        <w:dataBinding w:xpath="/ns0:Minute_Root[1]/ns0:disclaimer[1]" w:storeItemID="{0A97807E-5449-400F-A642-3237A11B08ED}"/>
        <w:text/>
      </w:sdtPr>
      <w:sdtEndPr/>
      <w:sdtContent>
        <w:r w:rsidR="00EE7B87">
          <w:rPr>
            <w:rFonts w:ascii="Arial" w:hAnsi="Arial" w:cs="Arial"/>
            <w:color w:val="C00000"/>
            <w:spacing w:val="-2"/>
            <w:szCs w:val="20"/>
            <w:lang w:val="en-US"/>
          </w:rPr>
          <w:t xml:space="preserve"> </w:t>
        </w:r>
      </w:sdtContent>
    </w:sdt>
  </w:p>
  <w:p w14:paraId="30895597" w14:textId="77777777" w:rsidR="00EE7B87" w:rsidRPr="00E66A44" w:rsidRDefault="00594A25" w:rsidP="001E2EFC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DLM"/>
        <w:tag w:val="DLM"/>
        <w:id w:val="1554194931"/>
        <w:dataBinding w:xpath="/ns0:Minute_Root[1]/ns0:dlm[1]" w:storeItemID="{0A97807E-5449-400F-A642-3237A11B08ED}"/>
        <w:text/>
      </w:sdtPr>
      <w:sdtEndPr/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1FA55866" w14:textId="77777777" w:rsidR="00EE7B87" w:rsidRDefault="00594A25" w:rsidP="0042661D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Protective Marking"/>
        <w:tag w:val="Protective Marking"/>
        <w:id w:val="-929043291"/>
        <w:dataBinding w:xpath="/ns0:Minute_Root[1]/ns0:pm[1]" w:storeItemID="{0A97807E-5449-400F-A642-3237A11B08ED}"/>
        <w:text/>
      </w:sdtPr>
      <w:sdtEndPr/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253D1307" w14:textId="77777777" w:rsidR="00EE7B87" w:rsidRPr="00526448" w:rsidRDefault="00EE7B87" w:rsidP="0042661D">
    <w:pPr>
      <w:jc w:val="center"/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F82DB" w14:textId="77777777" w:rsidR="00594A25" w:rsidRDefault="00594A25"/>
  </w:footnote>
  <w:footnote w:type="continuationSeparator" w:id="0">
    <w:p w14:paraId="006A649E" w14:textId="77777777" w:rsidR="00594A25" w:rsidRDefault="00594A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4A0E0" w14:textId="77777777" w:rsidR="00EE7B87" w:rsidRDefault="00EE7B87" w:rsidP="00553A95">
    <w:pPr>
      <w:pStyle w:val="Protection"/>
      <w:spacing w:before="120"/>
    </w:pPr>
    <w:r>
      <w:rPr>
        <w:noProof/>
        <w:lang w:val="en-US"/>
      </w:rPr>
      <w:drawing>
        <wp:anchor distT="0" distB="0" distL="114300" distR="114300" simplePos="0" relativeHeight="251664384" behindDoc="1" locked="1" layoutInCell="1" allowOverlap="0" wp14:anchorId="59D3C4C8" wp14:editId="2C3110F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4" name="Picture 4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8CBE51" w14:textId="77777777" w:rsidR="00EE7B87" w:rsidRPr="0030502B" w:rsidRDefault="00594A25" w:rsidP="007456D0">
    <w:pPr>
      <w:pStyle w:val="Protection"/>
      <w:spacing w:before="600"/>
    </w:pPr>
    <w:sdt>
      <w:sdtPr>
        <w:alias w:val="Protective Marking"/>
        <w:tag w:val="Protective Marking"/>
        <w:id w:val="1078945908"/>
        <w:placeholder>
          <w:docPart w:val="90E57E5CA2D64021B001AF57ECB3FD44"/>
        </w:placeholder>
        <w:dataBinding w:xpath="/ns0:Minute_Root[1]/ns0:pm[1]" w:storeItemID="{0A97807E-5449-400F-A642-3237A11B08ED}"/>
        <w:text/>
      </w:sdtPr>
      <w:sdtEndPr/>
      <w:sdtContent>
        <w:r w:rsidR="00EE7B87">
          <w:t xml:space="preserve"> </w:t>
        </w:r>
      </w:sdtContent>
    </w:sdt>
  </w:p>
  <w:p w14:paraId="656DF686" w14:textId="77777777" w:rsidR="00EE7B87" w:rsidRPr="0030502B" w:rsidRDefault="00594A25" w:rsidP="001E2EFC">
    <w:pPr>
      <w:pStyle w:val="Protection"/>
    </w:pPr>
    <w:sdt>
      <w:sdtPr>
        <w:alias w:val="DLM"/>
        <w:tag w:val="DLM"/>
        <w:id w:val="2097201184"/>
        <w:placeholder>
          <w:docPart w:val="F69CD8C17CEB4F61BDCFE904AD086DDC"/>
        </w:placeholder>
        <w:dataBinding w:xpath="/ns0:Minute_Root[1]/ns0:dlm[1]" w:storeItemID="{0A97807E-5449-400F-A642-3237A11B08ED}"/>
        <w:text/>
      </w:sdtPr>
      <w:sdtEndPr/>
      <w:sdtContent>
        <w:r w:rsidR="00EE7B87">
          <w:t xml:space="preserve"> </w:t>
        </w:r>
      </w:sdtContent>
    </w:sdt>
  </w:p>
  <w:p w14:paraId="46976F5C" w14:textId="77777777" w:rsidR="00EE7B87" w:rsidRPr="00250BFB" w:rsidRDefault="00EE7B87" w:rsidP="001E2EFC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>
    <w:nsid w:val="06FA4D05"/>
    <w:multiLevelType w:val="multilevel"/>
    <w:tmpl w:val="BDFC207A"/>
    <w:numStyleLink w:val="ListTableNumber"/>
  </w:abstractNum>
  <w:abstractNum w:abstractNumId="3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>
    <w:nsid w:val="08D457C5"/>
    <w:multiLevelType w:val="multilevel"/>
    <w:tmpl w:val="624681D2"/>
    <w:numStyleLink w:val="ListTableBullet"/>
  </w:abstractNum>
  <w:abstractNum w:abstractNumId="5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6">
    <w:nsid w:val="0EF87A14"/>
    <w:multiLevelType w:val="hybridMultilevel"/>
    <w:tmpl w:val="F9EA28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>
    <w:nsid w:val="1D725CFC"/>
    <w:multiLevelType w:val="multilevel"/>
    <w:tmpl w:val="F3407F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9">
    <w:nsid w:val="23E96BF8"/>
    <w:multiLevelType w:val="multilevel"/>
    <w:tmpl w:val="4A4A7EFE"/>
    <w:numStyleLink w:val="ListNumberedHeadings"/>
  </w:abstractNum>
  <w:abstractNum w:abstractNumId="10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>
    <w:nsid w:val="2A3F77B6"/>
    <w:multiLevelType w:val="hybridMultilevel"/>
    <w:tmpl w:val="8B9C717E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3">
    <w:nsid w:val="2E826600"/>
    <w:multiLevelType w:val="multilevel"/>
    <w:tmpl w:val="93C4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B4CC4"/>
    <w:multiLevelType w:val="multilevel"/>
    <w:tmpl w:val="659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D16D0A"/>
    <w:multiLevelType w:val="hybridMultilevel"/>
    <w:tmpl w:val="B7025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912ED"/>
    <w:multiLevelType w:val="multilevel"/>
    <w:tmpl w:val="7228EA06"/>
    <w:styleLink w:val="List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5397B5E"/>
    <w:multiLevelType w:val="hybridMultilevel"/>
    <w:tmpl w:val="61242C2A"/>
    <w:lvl w:ilvl="0" w:tplc="2D18657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i w:val="0"/>
        <w:color w:val="auto"/>
        <w:sz w:val="24"/>
        <w:szCs w:val="24"/>
      </w:rPr>
    </w:lvl>
    <w:lvl w:ilvl="1" w:tplc="0C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804B57"/>
    <w:multiLevelType w:val="hybridMultilevel"/>
    <w:tmpl w:val="40EAC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76286"/>
    <w:multiLevelType w:val="hybridMultilevel"/>
    <w:tmpl w:val="D9DED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2">
    <w:nsid w:val="44BA55AE"/>
    <w:multiLevelType w:val="hybridMultilevel"/>
    <w:tmpl w:val="B6D6CEB2"/>
    <w:lvl w:ilvl="0" w:tplc="936ADFC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>
    <w:nsid w:val="65D578A8"/>
    <w:multiLevelType w:val="hybridMultilevel"/>
    <w:tmpl w:val="2F2AD35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>
    <w:nsid w:val="663C4E0F"/>
    <w:multiLevelType w:val="multilevel"/>
    <w:tmpl w:val="BA16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9">
    <w:nsid w:val="7139706E"/>
    <w:multiLevelType w:val="multilevel"/>
    <w:tmpl w:val="11C64328"/>
    <w:numStyleLink w:val="ListParagraph"/>
  </w:abstractNum>
  <w:abstractNum w:abstractNumId="3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16"/>
  </w:num>
  <w:num w:numId="4">
    <w:abstractNumId w:val="10"/>
  </w:num>
  <w:num w:numId="5">
    <w:abstractNumId w:val="20"/>
  </w:num>
  <w:num w:numId="6">
    <w:abstractNumId w:val="1"/>
  </w:num>
  <w:num w:numId="7">
    <w:abstractNumId w:val="5"/>
  </w:num>
  <w:num w:numId="8">
    <w:abstractNumId w:val="25"/>
  </w:num>
  <w:num w:numId="9">
    <w:abstractNumId w:val="29"/>
  </w:num>
  <w:num w:numId="10">
    <w:abstractNumId w:val="7"/>
  </w:num>
  <w:num w:numId="11">
    <w:abstractNumId w:val="9"/>
  </w:num>
  <w:num w:numId="12">
    <w:abstractNumId w:val="4"/>
  </w:num>
  <w:num w:numId="13">
    <w:abstractNumId w:val="2"/>
  </w:num>
  <w:num w:numId="14">
    <w:abstractNumId w:val="28"/>
  </w:num>
  <w:num w:numId="15">
    <w:abstractNumId w:val="24"/>
  </w:num>
  <w:num w:numId="16">
    <w:abstractNumId w:val="11"/>
  </w:num>
  <w:num w:numId="17">
    <w:abstractNumId w:val="23"/>
  </w:num>
  <w:num w:numId="18">
    <w:abstractNumId w:val="0"/>
  </w:num>
  <w:num w:numId="19">
    <w:abstractNumId w:val="21"/>
  </w:num>
  <w:num w:numId="20">
    <w:abstractNumId w:val="27"/>
  </w:num>
  <w:num w:numId="21">
    <w:abstractNumId w:val="8"/>
  </w:num>
  <w:num w:numId="22">
    <w:abstractNumId w:val="13"/>
  </w:num>
  <w:num w:numId="23">
    <w:abstractNumId w:val="12"/>
  </w:num>
  <w:num w:numId="24">
    <w:abstractNumId w:val="26"/>
  </w:num>
  <w:num w:numId="25">
    <w:abstractNumId w:val="19"/>
  </w:num>
  <w:num w:numId="26">
    <w:abstractNumId w:val="15"/>
  </w:num>
  <w:num w:numId="27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18"/>
  </w:num>
  <w:num w:numId="31">
    <w:abstractNumId w:val="22"/>
  </w:num>
  <w:num w:numId="3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73"/>
    <w:rsid w:val="00001FCE"/>
    <w:rsid w:val="00006100"/>
    <w:rsid w:val="00012E82"/>
    <w:rsid w:val="00030848"/>
    <w:rsid w:val="00035103"/>
    <w:rsid w:val="000427B8"/>
    <w:rsid w:val="000465BC"/>
    <w:rsid w:val="00054804"/>
    <w:rsid w:val="0006554A"/>
    <w:rsid w:val="00067007"/>
    <w:rsid w:val="00071B40"/>
    <w:rsid w:val="00071C7D"/>
    <w:rsid w:val="00076F97"/>
    <w:rsid w:val="000870BB"/>
    <w:rsid w:val="00087D93"/>
    <w:rsid w:val="00094C0B"/>
    <w:rsid w:val="000B3EBE"/>
    <w:rsid w:val="000B6FA1"/>
    <w:rsid w:val="000C0C22"/>
    <w:rsid w:val="000C1D1E"/>
    <w:rsid w:val="000C3DB1"/>
    <w:rsid w:val="000D5A9A"/>
    <w:rsid w:val="000D66DD"/>
    <w:rsid w:val="000E1035"/>
    <w:rsid w:val="000E196E"/>
    <w:rsid w:val="000E6990"/>
    <w:rsid w:val="000F4A35"/>
    <w:rsid w:val="00103357"/>
    <w:rsid w:val="001063C6"/>
    <w:rsid w:val="0010773B"/>
    <w:rsid w:val="00117D6E"/>
    <w:rsid w:val="001214C2"/>
    <w:rsid w:val="00123B5A"/>
    <w:rsid w:val="0012521F"/>
    <w:rsid w:val="0013218E"/>
    <w:rsid w:val="00137FA3"/>
    <w:rsid w:val="00143B7F"/>
    <w:rsid w:val="00145125"/>
    <w:rsid w:val="00145CCD"/>
    <w:rsid w:val="001505D8"/>
    <w:rsid w:val="001522D5"/>
    <w:rsid w:val="00152BCD"/>
    <w:rsid w:val="00154790"/>
    <w:rsid w:val="00156423"/>
    <w:rsid w:val="001600E5"/>
    <w:rsid w:val="00161EE4"/>
    <w:rsid w:val="001829A7"/>
    <w:rsid w:val="00185154"/>
    <w:rsid w:val="0019114D"/>
    <w:rsid w:val="001C2D8B"/>
    <w:rsid w:val="001C4FF5"/>
    <w:rsid w:val="001C50BB"/>
    <w:rsid w:val="001D16A7"/>
    <w:rsid w:val="001D2457"/>
    <w:rsid w:val="001E2C91"/>
    <w:rsid w:val="001E2EFC"/>
    <w:rsid w:val="001F16CA"/>
    <w:rsid w:val="001F33A9"/>
    <w:rsid w:val="002078C1"/>
    <w:rsid w:val="002106C4"/>
    <w:rsid w:val="00210DEF"/>
    <w:rsid w:val="0021672D"/>
    <w:rsid w:val="00216A2D"/>
    <w:rsid w:val="00216BC2"/>
    <w:rsid w:val="00222215"/>
    <w:rsid w:val="00242265"/>
    <w:rsid w:val="00247BEF"/>
    <w:rsid w:val="00250895"/>
    <w:rsid w:val="0025119D"/>
    <w:rsid w:val="00252201"/>
    <w:rsid w:val="00254DD8"/>
    <w:rsid w:val="00276320"/>
    <w:rsid w:val="00281A89"/>
    <w:rsid w:val="00287B3F"/>
    <w:rsid w:val="002903A9"/>
    <w:rsid w:val="002A3C3C"/>
    <w:rsid w:val="002B4003"/>
    <w:rsid w:val="002C16CF"/>
    <w:rsid w:val="002C44E4"/>
    <w:rsid w:val="002C5B1C"/>
    <w:rsid w:val="002D0093"/>
    <w:rsid w:val="002D4254"/>
    <w:rsid w:val="002D4927"/>
    <w:rsid w:val="002D4E6E"/>
    <w:rsid w:val="002F1863"/>
    <w:rsid w:val="002F25FF"/>
    <w:rsid w:val="002F4862"/>
    <w:rsid w:val="002F65FC"/>
    <w:rsid w:val="002F7284"/>
    <w:rsid w:val="00301893"/>
    <w:rsid w:val="00315F9D"/>
    <w:rsid w:val="003411DD"/>
    <w:rsid w:val="00362976"/>
    <w:rsid w:val="00366D62"/>
    <w:rsid w:val="0037398C"/>
    <w:rsid w:val="0037618F"/>
    <w:rsid w:val="00377ECE"/>
    <w:rsid w:val="00382592"/>
    <w:rsid w:val="003853C1"/>
    <w:rsid w:val="0038620B"/>
    <w:rsid w:val="00386391"/>
    <w:rsid w:val="0039336A"/>
    <w:rsid w:val="00393C94"/>
    <w:rsid w:val="003A04C1"/>
    <w:rsid w:val="003A08A5"/>
    <w:rsid w:val="003A185C"/>
    <w:rsid w:val="003A1ACB"/>
    <w:rsid w:val="003A5933"/>
    <w:rsid w:val="003B0945"/>
    <w:rsid w:val="003B097F"/>
    <w:rsid w:val="003B09BA"/>
    <w:rsid w:val="003B182E"/>
    <w:rsid w:val="003B4DCF"/>
    <w:rsid w:val="003B68AB"/>
    <w:rsid w:val="003C4439"/>
    <w:rsid w:val="003C53D0"/>
    <w:rsid w:val="003D29F1"/>
    <w:rsid w:val="003D3B71"/>
    <w:rsid w:val="003D56AF"/>
    <w:rsid w:val="003E1EF3"/>
    <w:rsid w:val="003E465C"/>
    <w:rsid w:val="003E5319"/>
    <w:rsid w:val="003F3A1C"/>
    <w:rsid w:val="003F5F15"/>
    <w:rsid w:val="00403FA2"/>
    <w:rsid w:val="004041DA"/>
    <w:rsid w:val="00404615"/>
    <w:rsid w:val="00407776"/>
    <w:rsid w:val="004157E8"/>
    <w:rsid w:val="00421159"/>
    <w:rsid w:val="0042661D"/>
    <w:rsid w:val="00427353"/>
    <w:rsid w:val="00430AA5"/>
    <w:rsid w:val="004317E1"/>
    <w:rsid w:val="0043564D"/>
    <w:rsid w:val="0043628A"/>
    <w:rsid w:val="00444AE6"/>
    <w:rsid w:val="004478FD"/>
    <w:rsid w:val="00451991"/>
    <w:rsid w:val="004525D9"/>
    <w:rsid w:val="00462A18"/>
    <w:rsid w:val="00466C7A"/>
    <w:rsid w:val="004700B3"/>
    <w:rsid w:val="00487DDB"/>
    <w:rsid w:val="00491C59"/>
    <w:rsid w:val="004A347D"/>
    <w:rsid w:val="004B0A80"/>
    <w:rsid w:val="004B7DAE"/>
    <w:rsid w:val="004C0889"/>
    <w:rsid w:val="004E79A4"/>
    <w:rsid w:val="004F2A3C"/>
    <w:rsid w:val="004F3D6F"/>
    <w:rsid w:val="004F7EDF"/>
    <w:rsid w:val="0050292F"/>
    <w:rsid w:val="0051056D"/>
    <w:rsid w:val="00514C61"/>
    <w:rsid w:val="00515902"/>
    <w:rsid w:val="005224D6"/>
    <w:rsid w:val="00522D54"/>
    <w:rsid w:val="00522FE0"/>
    <w:rsid w:val="00526448"/>
    <w:rsid w:val="005331C9"/>
    <w:rsid w:val="00543796"/>
    <w:rsid w:val="0055219D"/>
    <w:rsid w:val="0055353F"/>
    <w:rsid w:val="00553A95"/>
    <w:rsid w:val="005563CA"/>
    <w:rsid w:val="0056633F"/>
    <w:rsid w:val="005713E5"/>
    <w:rsid w:val="005850B9"/>
    <w:rsid w:val="0059061F"/>
    <w:rsid w:val="00594A25"/>
    <w:rsid w:val="005978A3"/>
    <w:rsid w:val="005A435A"/>
    <w:rsid w:val="005A513C"/>
    <w:rsid w:val="005B00A1"/>
    <w:rsid w:val="005B0C40"/>
    <w:rsid w:val="005D00C7"/>
    <w:rsid w:val="005D36A3"/>
    <w:rsid w:val="005D620B"/>
    <w:rsid w:val="005D63BE"/>
    <w:rsid w:val="005D6533"/>
    <w:rsid w:val="005D7C2F"/>
    <w:rsid w:val="005E0399"/>
    <w:rsid w:val="005E259B"/>
    <w:rsid w:val="006025ED"/>
    <w:rsid w:val="0061089F"/>
    <w:rsid w:val="00612CC4"/>
    <w:rsid w:val="00616C8C"/>
    <w:rsid w:val="00620224"/>
    <w:rsid w:val="00624D1B"/>
    <w:rsid w:val="00633235"/>
    <w:rsid w:val="006441D7"/>
    <w:rsid w:val="0065325A"/>
    <w:rsid w:val="00656198"/>
    <w:rsid w:val="00662FA6"/>
    <w:rsid w:val="00671C6A"/>
    <w:rsid w:val="00674316"/>
    <w:rsid w:val="00675FEF"/>
    <w:rsid w:val="006833BC"/>
    <w:rsid w:val="00684E74"/>
    <w:rsid w:val="006A1801"/>
    <w:rsid w:val="006A2543"/>
    <w:rsid w:val="006B45C9"/>
    <w:rsid w:val="006C0256"/>
    <w:rsid w:val="006C55CA"/>
    <w:rsid w:val="006D048D"/>
    <w:rsid w:val="006D22C5"/>
    <w:rsid w:val="006E0769"/>
    <w:rsid w:val="006E1A0F"/>
    <w:rsid w:val="006E347F"/>
    <w:rsid w:val="006E36CD"/>
    <w:rsid w:val="006F49EE"/>
    <w:rsid w:val="0071053F"/>
    <w:rsid w:val="007270EB"/>
    <w:rsid w:val="00734EA7"/>
    <w:rsid w:val="007456D0"/>
    <w:rsid w:val="0074597C"/>
    <w:rsid w:val="007578FF"/>
    <w:rsid w:val="007640A4"/>
    <w:rsid w:val="00765BC3"/>
    <w:rsid w:val="00770BF1"/>
    <w:rsid w:val="00774E81"/>
    <w:rsid w:val="007751A2"/>
    <w:rsid w:val="00782617"/>
    <w:rsid w:val="00784836"/>
    <w:rsid w:val="00786081"/>
    <w:rsid w:val="007905C5"/>
    <w:rsid w:val="00797A04"/>
    <w:rsid w:val="007A5346"/>
    <w:rsid w:val="007A65A0"/>
    <w:rsid w:val="007B27EF"/>
    <w:rsid w:val="007C1486"/>
    <w:rsid w:val="007C32F6"/>
    <w:rsid w:val="007D6286"/>
    <w:rsid w:val="007E300D"/>
    <w:rsid w:val="007E38AA"/>
    <w:rsid w:val="007F220F"/>
    <w:rsid w:val="00800E9D"/>
    <w:rsid w:val="008132C3"/>
    <w:rsid w:val="00817D6F"/>
    <w:rsid w:val="00820395"/>
    <w:rsid w:val="00822503"/>
    <w:rsid w:val="00837B5B"/>
    <w:rsid w:val="00837DC3"/>
    <w:rsid w:val="00842EA4"/>
    <w:rsid w:val="00845732"/>
    <w:rsid w:val="008572D9"/>
    <w:rsid w:val="00861E13"/>
    <w:rsid w:val="00862A1B"/>
    <w:rsid w:val="008647C1"/>
    <w:rsid w:val="008715D5"/>
    <w:rsid w:val="008722B7"/>
    <w:rsid w:val="008722BA"/>
    <w:rsid w:val="00877CFA"/>
    <w:rsid w:val="00883FB9"/>
    <w:rsid w:val="008842EB"/>
    <w:rsid w:val="008921D5"/>
    <w:rsid w:val="00892496"/>
    <w:rsid w:val="008A4575"/>
    <w:rsid w:val="008A45CA"/>
    <w:rsid w:val="008A5ED9"/>
    <w:rsid w:val="008A6F22"/>
    <w:rsid w:val="008B5D8F"/>
    <w:rsid w:val="008C4554"/>
    <w:rsid w:val="008D36D0"/>
    <w:rsid w:val="008D5926"/>
    <w:rsid w:val="008D786F"/>
    <w:rsid w:val="008E1DD2"/>
    <w:rsid w:val="008E2BFA"/>
    <w:rsid w:val="008F07F8"/>
    <w:rsid w:val="008F2DE2"/>
    <w:rsid w:val="008F4E0B"/>
    <w:rsid w:val="008F4F98"/>
    <w:rsid w:val="008F7847"/>
    <w:rsid w:val="009022AC"/>
    <w:rsid w:val="009024C8"/>
    <w:rsid w:val="00907866"/>
    <w:rsid w:val="009110F5"/>
    <w:rsid w:val="00912C23"/>
    <w:rsid w:val="00914737"/>
    <w:rsid w:val="00920602"/>
    <w:rsid w:val="009313C5"/>
    <w:rsid w:val="009453E1"/>
    <w:rsid w:val="0095026E"/>
    <w:rsid w:val="00950DB4"/>
    <w:rsid w:val="009571D7"/>
    <w:rsid w:val="009635E6"/>
    <w:rsid w:val="009666A1"/>
    <w:rsid w:val="00972932"/>
    <w:rsid w:val="00982A2C"/>
    <w:rsid w:val="009860F9"/>
    <w:rsid w:val="00997DD9"/>
    <w:rsid w:val="009A07AC"/>
    <w:rsid w:val="009A199C"/>
    <w:rsid w:val="009A52E2"/>
    <w:rsid w:val="009B0DCF"/>
    <w:rsid w:val="009B3316"/>
    <w:rsid w:val="009B53D3"/>
    <w:rsid w:val="009D3617"/>
    <w:rsid w:val="009D36D2"/>
    <w:rsid w:val="009E3824"/>
    <w:rsid w:val="009F53BB"/>
    <w:rsid w:val="009F6CE7"/>
    <w:rsid w:val="00A03C15"/>
    <w:rsid w:val="00A0404F"/>
    <w:rsid w:val="00A07960"/>
    <w:rsid w:val="00A102EC"/>
    <w:rsid w:val="00A2191D"/>
    <w:rsid w:val="00A23301"/>
    <w:rsid w:val="00A31547"/>
    <w:rsid w:val="00A41250"/>
    <w:rsid w:val="00A417C1"/>
    <w:rsid w:val="00A41C9F"/>
    <w:rsid w:val="00A41D4E"/>
    <w:rsid w:val="00A47837"/>
    <w:rsid w:val="00A52A8F"/>
    <w:rsid w:val="00A532DA"/>
    <w:rsid w:val="00A640FF"/>
    <w:rsid w:val="00A818AF"/>
    <w:rsid w:val="00A83B38"/>
    <w:rsid w:val="00A86F0F"/>
    <w:rsid w:val="00A96330"/>
    <w:rsid w:val="00A97629"/>
    <w:rsid w:val="00A97CB2"/>
    <w:rsid w:val="00AA161D"/>
    <w:rsid w:val="00AA3899"/>
    <w:rsid w:val="00AA4075"/>
    <w:rsid w:val="00AA6010"/>
    <w:rsid w:val="00AA6CC5"/>
    <w:rsid w:val="00AD17BD"/>
    <w:rsid w:val="00AD3DFC"/>
    <w:rsid w:val="00AD6EC2"/>
    <w:rsid w:val="00AE4C26"/>
    <w:rsid w:val="00AF2204"/>
    <w:rsid w:val="00B012F3"/>
    <w:rsid w:val="00B04C38"/>
    <w:rsid w:val="00B1273F"/>
    <w:rsid w:val="00B2268F"/>
    <w:rsid w:val="00B32CB6"/>
    <w:rsid w:val="00B45C53"/>
    <w:rsid w:val="00B47FFD"/>
    <w:rsid w:val="00B52364"/>
    <w:rsid w:val="00B53493"/>
    <w:rsid w:val="00B558AB"/>
    <w:rsid w:val="00B55D18"/>
    <w:rsid w:val="00B55E09"/>
    <w:rsid w:val="00B56CC8"/>
    <w:rsid w:val="00B61C86"/>
    <w:rsid w:val="00B62889"/>
    <w:rsid w:val="00B65281"/>
    <w:rsid w:val="00B668FB"/>
    <w:rsid w:val="00B70D29"/>
    <w:rsid w:val="00B73C5F"/>
    <w:rsid w:val="00B7445B"/>
    <w:rsid w:val="00B759A5"/>
    <w:rsid w:val="00B76B8E"/>
    <w:rsid w:val="00B8347A"/>
    <w:rsid w:val="00B847BD"/>
    <w:rsid w:val="00BA45AE"/>
    <w:rsid w:val="00BA4F4A"/>
    <w:rsid w:val="00BA66AD"/>
    <w:rsid w:val="00BB3A74"/>
    <w:rsid w:val="00BB49AA"/>
    <w:rsid w:val="00BC2DD3"/>
    <w:rsid w:val="00BC4C0D"/>
    <w:rsid w:val="00BC67B1"/>
    <w:rsid w:val="00BC77A0"/>
    <w:rsid w:val="00BD6DF6"/>
    <w:rsid w:val="00BD7CF3"/>
    <w:rsid w:val="00BD7FF0"/>
    <w:rsid w:val="00BE16D4"/>
    <w:rsid w:val="00BF2C53"/>
    <w:rsid w:val="00BF4CDE"/>
    <w:rsid w:val="00BF6EDD"/>
    <w:rsid w:val="00C000C3"/>
    <w:rsid w:val="00C02E60"/>
    <w:rsid w:val="00C10095"/>
    <w:rsid w:val="00C1425D"/>
    <w:rsid w:val="00C16613"/>
    <w:rsid w:val="00C16652"/>
    <w:rsid w:val="00C23CFF"/>
    <w:rsid w:val="00C240FD"/>
    <w:rsid w:val="00C24374"/>
    <w:rsid w:val="00C24DBD"/>
    <w:rsid w:val="00C302EF"/>
    <w:rsid w:val="00C3086E"/>
    <w:rsid w:val="00C52D1C"/>
    <w:rsid w:val="00C61C83"/>
    <w:rsid w:val="00C61CD9"/>
    <w:rsid w:val="00C63B32"/>
    <w:rsid w:val="00C74C53"/>
    <w:rsid w:val="00C75C44"/>
    <w:rsid w:val="00C85EDE"/>
    <w:rsid w:val="00C909F0"/>
    <w:rsid w:val="00C97431"/>
    <w:rsid w:val="00CA0EA0"/>
    <w:rsid w:val="00CA67BB"/>
    <w:rsid w:val="00CB157B"/>
    <w:rsid w:val="00CB30C9"/>
    <w:rsid w:val="00CB4BC0"/>
    <w:rsid w:val="00CB7816"/>
    <w:rsid w:val="00CC220B"/>
    <w:rsid w:val="00CE3689"/>
    <w:rsid w:val="00CE54E3"/>
    <w:rsid w:val="00CF1A0B"/>
    <w:rsid w:val="00D22658"/>
    <w:rsid w:val="00D241D3"/>
    <w:rsid w:val="00D24EC3"/>
    <w:rsid w:val="00D253E1"/>
    <w:rsid w:val="00D27FA8"/>
    <w:rsid w:val="00D35C25"/>
    <w:rsid w:val="00D365D3"/>
    <w:rsid w:val="00D41EC2"/>
    <w:rsid w:val="00D42F7B"/>
    <w:rsid w:val="00D479D5"/>
    <w:rsid w:val="00D539CD"/>
    <w:rsid w:val="00D55089"/>
    <w:rsid w:val="00D62EF1"/>
    <w:rsid w:val="00D65684"/>
    <w:rsid w:val="00D77F3A"/>
    <w:rsid w:val="00D816BD"/>
    <w:rsid w:val="00D84468"/>
    <w:rsid w:val="00D94482"/>
    <w:rsid w:val="00D97F82"/>
    <w:rsid w:val="00DA76FA"/>
    <w:rsid w:val="00DB2B49"/>
    <w:rsid w:val="00DB6913"/>
    <w:rsid w:val="00DC1997"/>
    <w:rsid w:val="00DC28FE"/>
    <w:rsid w:val="00DC290C"/>
    <w:rsid w:val="00DC33B4"/>
    <w:rsid w:val="00DC3DF9"/>
    <w:rsid w:val="00DD4656"/>
    <w:rsid w:val="00DE03E5"/>
    <w:rsid w:val="00DE1D91"/>
    <w:rsid w:val="00DF01DF"/>
    <w:rsid w:val="00DF02F1"/>
    <w:rsid w:val="00E01036"/>
    <w:rsid w:val="00E018FB"/>
    <w:rsid w:val="00E02F4A"/>
    <w:rsid w:val="00E06D1D"/>
    <w:rsid w:val="00E106E2"/>
    <w:rsid w:val="00E12CD8"/>
    <w:rsid w:val="00E134ED"/>
    <w:rsid w:val="00E135C8"/>
    <w:rsid w:val="00E21077"/>
    <w:rsid w:val="00E21DC0"/>
    <w:rsid w:val="00E25725"/>
    <w:rsid w:val="00E26331"/>
    <w:rsid w:val="00E27CBE"/>
    <w:rsid w:val="00E34EC1"/>
    <w:rsid w:val="00E37447"/>
    <w:rsid w:val="00E4397B"/>
    <w:rsid w:val="00E52507"/>
    <w:rsid w:val="00E5415D"/>
    <w:rsid w:val="00E61E5F"/>
    <w:rsid w:val="00E64ED0"/>
    <w:rsid w:val="00E66A44"/>
    <w:rsid w:val="00E6762B"/>
    <w:rsid w:val="00E6763B"/>
    <w:rsid w:val="00E80AF6"/>
    <w:rsid w:val="00E957E1"/>
    <w:rsid w:val="00EB161D"/>
    <w:rsid w:val="00EB58BD"/>
    <w:rsid w:val="00EC0FFC"/>
    <w:rsid w:val="00EC2824"/>
    <w:rsid w:val="00EC2D0D"/>
    <w:rsid w:val="00EC323F"/>
    <w:rsid w:val="00EC4A95"/>
    <w:rsid w:val="00EC4C5A"/>
    <w:rsid w:val="00EC785A"/>
    <w:rsid w:val="00ED0EEF"/>
    <w:rsid w:val="00ED2E33"/>
    <w:rsid w:val="00ED3024"/>
    <w:rsid w:val="00ED71B6"/>
    <w:rsid w:val="00EE5474"/>
    <w:rsid w:val="00EE7B87"/>
    <w:rsid w:val="00EF0E10"/>
    <w:rsid w:val="00EF2076"/>
    <w:rsid w:val="00EF2AFB"/>
    <w:rsid w:val="00EF6ED6"/>
    <w:rsid w:val="00F100EE"/>
    <w:rsid w:val="00F159CA"/>
    <w:rsid w:val="00F1671F"/>
    <w:rsid w:val="00F20547"/>
    <w:rsid w:val="00F24091"/>
    <w:rsid w:val="00F2547C"/>
    <w:rsid w:val="00F27D76"/>
    <w:rsid w:val="00F33D5C"/>
    <w:rsid w:val="00F36C73"/>
    <w:rsid w:val="00F3721E"/>
    <w:rsid w:val="00F42113"/>
    <w:rsid w:val="00F431FB"/>
    <w:rsid w:val="00F44278"/>
    <w:rsid w:val="00F44D85"/>
    <w:rsid w:val="00F5004E"/>
    <w:rsid w:val="00F53ACB"/>
    <w:rsid w:val="00F56675"/>
    <w:rsid w:val="00F60E46"/>
    <w:rsid w:val="00F6184E"/>
    <w:rsid w:val="00F8007E"/>
    <w:rsid w:val="00F81C8A"/>
    <w:rsid w:val="00F82C5B"/>
    <w:rsid w:val="00F84805"/>
    <w:rsid w:val="00F84DA6"/>
    <w:rsid w:val="00FA2A64"/>
    <w:rsid w:val="00FA2B02"/>
    <w:rsid w:val="00FA4FD8"/>
    <w:rsid w:val="00FB1115"/>
    <w:rsid w:val="00FB4AE4"/>
    <w:rsid w:val="00FB6151"/>
    <w:rsid w:val="00FC6011"/>
    <w:rsid w:val="00FE7A02"/>
    <w:rsid w:val="00FF611A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BC4D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semiHidden="0" w:uiPriority="0" w:unhideWhenUsed="0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2" w:qFormat="1"/>
    <w:lsdException w:name="List Bullet" w:semiHidden="0" w:uiPriority="20" w:unhideWhenUsed="0" w:qFormat="1"/>
    <w:lsdException w:name="List Number" w:uiPriority="21" w:qFormat="1"/>
    <w:lsdException w:name="List 4" w:unhideWhenUsed="0"/>
    <w:lsdException w:name="List 5" w:unhideWhenUsed="0"/>
    <w:lsdException w:name="List Bullet 2" w:uiPriority="19"/>
    <w:lsdException w:name="List Bullet 3" w:uiPriority="20"/>
    <w:lsdException w:name="List Bullet 4" w:uiPriority="20"/>
    <w:lsdException w:name="List Bullet 5" w:uiPriority="19"/>
    <w:lsdException w:name="List Number 2" w:uiPriority="21"/>
    <w:lsdException w:name="List Number 3" w:uiPriority="21"/>
    <w:lsdException w:name="List Number 4" w:uiPriority="21"/>
    <w:lsdException w:name="List Number 5" w:uiPriority="19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alutation" w:unhideWhenUsed="0"/>
    <w:lsdException w:name="Date" w:unhideWhenUsed="0"/>
    <w:lsdException w:name="Body Text First Indent" w:unhideWhenUsed="0"/>
    <w:lsdException w:name="Body Text 2" w:qFormat="1"/>
    <w:lsdException w:name="Body Text 3" w:semiHidden="0" w:qFormat="1"/>
    <w:lsdException w:name="Hyperlink" w:qFormat="1"/>
    <w:lsdException w:name="FollowedHyperlink" w:semiHidden="0"/>
    <w:lsdException w:name="Strong" w:unhideWhenUsed="0"/>
    <w:lsdException w:name="Emphasis" w:unhideWhenUsed="0"/>
    <w:lsdException w:name="Table Grid" w:semiHidden="0" w:uiPriority="39" w:unhideWhenUsed="0"/>
    <w:lsdException w:name="Placeholder Text" w:unhideWhenUsed="0"/>
    <w:lsdException w:name="No Spacing" w:semiHidden="0" w:uiPriority="3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83" w:unhideWhenUsed="0" w:qFormat="1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nhideWhenUsed="0"/>
    <w:lsdException w:name="Intense Reference" w:unhideWhenUsed="0"/>
    <w:lsdException w:name="Book Title" w:unhideWhenUsed="0"/>
    <w:lsdException w:name="TOC Heading" w:uiPriority="39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1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17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2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aliases w:val="Bullets,TOC style,lp1,Bullet OSM,Proposal Bullet List,List Paragraph1,Recommendation,List Paragraph11,List Paragraph111,L,F5 List Paragraph,Dot pt,CV text,Table text,Medium Grid 1 - Accent 21,Numbered Paragraph,List Paragraph2,FooterText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17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17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aliases w:val="Bullets Char,TOC style Char,lp1 Char,Bullet OSM Char,Proposal Bullet List Char,List Paragraph1 Char,Recommendation Char,List Paragraph11 Char,List Paragraph111 Char,L Char,F5 List Paragraph Char,Dot pt Char,CV text Char"/>
    <w:basedOn w:val="DefaultParagraphFont"/>
    <w:link w:val="ListParagraph0"/>
    <w:uiPriority w:val="34"/>
    <w:qFormat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14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14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14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14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14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16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1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15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18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customStyle="1" w:styleId="BodyText1">
    <w:name w:val="Body Text1"/>
    <w:basedOn w:val="Normal"/>
    <w:rsid w:val="00DB6913"/>
    <w:pPr>
      <w:spacing w:before="240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SmallBodyText">
    <w:name w:val="Small Body Text"/>
    <w:basedOn w:val="Normal"/>
    <w:rsid w:val="003A185C"/>
    <w:rPr>
      <w:rFonts w:ascii="Arial" w:eastAsia="Times New Roman" w:hAnsi="Arial" w:cs="Arial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89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1D1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semiHidden="0" w:uiPriority="0" w:unhideWhenUsed="0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2" w:qFormat="1"/>
    <w:lsdException w:name="List Bullet" w:semiHidden="0" w:uiPriority="20" w:unhideWhenUsed="0" w:qFormat="1"/>
    <w:lsdException w:name="List Number" w:uiPriority="21" w:qFormat="1"/>
    <w:lsdException w:name="List 4" w:unhideWhenUsed="0"/>
    <w:lsdException w:name="List 5" w:unhideWhenUsed="0"/>
    <w:lsdException w:name="List Bullet 2" w:uiPriority="19"/>
    <w:lsdException w:name="List Bullet 3" w:uiPriority="20"/>
    <w:lsdException w:name="List Bullet 4" w:uiPriority="20"/>
    <w:lsdException w:name="List Bullet 5" w:uiPriority="19"/>
    <w:lsdException w:name="List Number 2" w:uiPriority="21"/>
    <w:lsdException w:name="List Number 3" w:uiPriority="21"/>
    <w:lsdException w:name="List Number 4" w:uiPriority="21"/>
    <w:lsdException w:name="List Number 5" w:uiPriority="19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alutation" w:unhideWhenUsed="0"/>
    <w:lsdException w:name="Date" w:unhideWhenUsed="0"/>
    <w:lsdException w:name="Body Text First Indent" w:unhideWhenUsed="0"/>
    <w:lsdException w:name="Body Text 2" w:qFormat="1"/>
    <w:lsdException w:name="Body Text 3" w:semiHidden="0" w:qFormat="1"/>
    <w:lsdException w:name="Hyperlink" w:qFormat="1"/>
    <w:lsdException w:name="FollowedHyperlink" w:semiHidden="0"/>
    <w:lsdException w:name="Strong" w:unhideWhenUsed="0"/>
    <w:lsdException w:name="Emphasis" w:unhideWhenUsed="0"/>
    <w:lsdException w:name="Table Grid" w:semiHidden="0" w:uiPriority="39" w:unhideWhenUsed="0"/>
    <w:lsdException w:name="Placeholder Text" w:unhideWhenUsed="0"/>
    <w:lsdException w:name="No Spacing" w:semiHidden="0" w:uiPriority="3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83" w:unhideWhenUsed="0" w:qFormat="1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/>
    <w:lsdException w:name="Intense Emphasis" w:unhideWhenUsed="0"/>
    <w:lsdException w:name="Subtle Reference" w:unhideWhenUsed="0"/>
    <w:lsdException w:name="Intense Reference" w:unhideWhenUsed="0"/>
    <w:lsdException w:name="Book Title" w:unhideWhenUsed="0"/>
    <w:lsdException w:name="TOC Heading" w:uiPriority="39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1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17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2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aliases w:val="Bullets,TOC style,lp1,Bullet OSM,Proposal Bullet List,List Paragraph1,Recommendation,List Paragraph11,List Paragraph111,L,F5 List Paragraph,Dot pt,CV text,Table text,Medium Grid 1 - Accent 21,Numbered Paragraph,List Paragraph2,FooterText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17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17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aliases w:val="Bullets Char,TOC style Char,lp1 Char,Bullet OSM Char,Proposal Bullet List Char,List Paragraph1 Char,Recommendation Char,List Paragraph11 Char,List Paragraph111 Char,L Char,F5 List Paragraph Char,Dot pt Char,CV text Char"/>
    <w:basedOn w:val="DefaultParagraphFont"/>
    <w:link w:val="ListParagraph0"/>
    <w:uiPriority w:val="34"/>
    <w:qFormat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14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14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14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14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14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16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1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15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18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customStyle="1" w:styleId="BodyText1">
    <w:name w:val="Body Text1"/>
    <w:basedOn w:val="Normal"/>
    <w:rsid w:val="00DB6913"/>
    <w:pPr>
      <w:spacing w:before="240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SmallBodyText">
    <w:name w:val="Small Body Text"/>
    <w:basedOn w:val="Normal"/>
    <w:rsid w:val="003A185C"/>
    <w:rPr>
      <w:rFonts w:ascii="Arial" w:eastAsia="Times New Roman" w:hAnsi="Arial" w:cs="Arial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89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1D1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53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3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383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1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0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6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15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481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08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0477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290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773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020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3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13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9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572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30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86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39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70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10924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066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129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14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4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03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9965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2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85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1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258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01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71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59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3674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350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37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73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19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3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11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246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56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0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469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4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00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010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8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35727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2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661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108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118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7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8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4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166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1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26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10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02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96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94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2963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748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14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44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1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8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989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1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23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58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626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28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6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4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31296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281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648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46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96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7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0563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92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30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76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89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18596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16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794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929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55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8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75183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47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194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82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10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790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932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07442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44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409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0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369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4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119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7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73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73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72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21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83278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96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789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126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38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6048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39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2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8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78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231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33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57067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55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23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76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348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1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0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9008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0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1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12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918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2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774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58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818883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549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51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04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573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96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17065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2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4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41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7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9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602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2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43245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947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61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81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056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yperlink" Target="http://www.homeaffairs.gov.au/vevo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D0AE6936E64C5CBD71A1178428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D4337-1F94-47FE-956C-3CCDB069044E}"/>
      </w:docPartPr>
      <w:docPartBody>
        <w:p w:rsidR="004B2E0E" w:rsidRDefault="004B2E0E">
          <w:pPr>
            <w:pStyle w:val="46D0AE6936E64C5CBD71A117842893C0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BEDB4EB92F9E4927943F1A90787E9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FE03-E2BA-4673-85D6-09B38663C372}"/>
      </w:docPartPr>
      <w:docPartBody>
        <w:p w:rsidR="004B2E0E" w:rsidRDefault="004B2E0E">
          <w:pPr>
            <w:pStyle w:val="BEDB4EB92F9E4927943F1A90787E9028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90E57E5CA2D64021B001AF57ECB3F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AC57A-A63A-432C-B8A1-ED01459C20F5}"/>
      </w:docPartPr>
      <w:docPartBody>
        <w:p w:rsidR="004B2E0E" w:rsidRDefault="004B2E0E">
          <w:pPr>
            <w:pStyle w:val="90E57E5CA2D64021B001AF57ECB3FD44"/>
          </w:pPr>
          <w:r w:rsidRPr="00A23301">
            <w:t>[Document Title]</w:t>
          </w:r>
        </w:p>
      </w:docPartBody>
    </w:docPart>
    <w:docPart>
      <w:docPartPr>
        <w:name w:val="F69CD8C17CEB4F61BDCFE904AD086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89C71-A3AF-4E2B-9FFC-D04788DA60C4}"/>
      </w:docPartPr>
      <w:docPartBody>
        <w:p w:rsidR="004B2E0E" w:rsidRDefault="004B2E0E">
          <w:pPr>
            <w:pStyle w:val="F69CD8C17CEB4F61BDCFE904AD086DDC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0E"/>
    <w:rsid w:val="00235ADA"/>
    <w:rsid w:val="003C6667"/>
    <w:rsid w:val="003D02E0"/>
    <w:rsid w:val="004B2E0E"/>
    <w:rsid w:val="006F0721"/>
    <w:rsid w:val="00750F94"/>
    <w:rsid w:val="0086012B"/>
    <w:rsid w:val="00B4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D0AE6936E64C5CBD71A117842893C0">
    <w:name w:val="46D0AE6936E64C5CBD71A117842893C0"/>
  </w:style>
  <w:style w:type="paragraph" w:customStyle="1" w:styleId="BEDB4EB92F9E4927943F1A90787E9028">
    <w:name w:val="BEDB4EB92F9E4927943F1A90787E9028"/>
  </w:style>
  <w:style w:type="paragraph" w:customStyle="1" w:styleId="90E57E5CA2D64021B001AF57ECB3FD44">
    <w:name w:val="90E57E5CA2D64021B001AF57ECB3FD44"/>
  </w:style>
  <w:style w:type="paragraph" w:customStyle="1" w:styleId="F69CD8C17CEB4F61BDCFE904AD086DDC">
    <w:name w:val="F69CD8C17CEB4F61BDCFE904AD086D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D0AE6936E64C5CBD71A117842893C0">
    <w:name w:val="46D0AE6936E64C5CBD71A117842893C0"/>
  </w:style>
  <w:style w:type="paragraph" w:customStyle="1" w:styleId="BEDB4EB92F9E4927943F1A90787E9028">
    <w:name w:val="BEDB4EB92F9E4927943F1A90787E9028"/>
  </w:style>
  <w:style w:type="paragraph" w:customStyle="1" w:styleId="90E57E5CA2D64021B001AF57ECB3FD44">
    <w:name w:val="90E57E5CA2D64021B001AF57ECB3FD44"/>
  </w:style>
  <w:style w:type="paragraph" w:customStyle="1" w:styleId="F69CD8C17CEB4F61BDCFE904AD086DDC">
    <w:name w:val="F69CD8C17CEB4F61BDCFE904AD086D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!--<ribbon startFromScratch="false">-->
  <ribbon>
    <tabs>
      <tab idMso="TabHome" visible="false"/>
      <tab id="grpHome" label="Home" keytip="H" insertBeforeMso="TabHome">
        <group idMso="GroupClipboard"/>
        <group idMso="GroupFont"/>
        <group idMso="GroupParagraph"/>
        <group id="pmGroup" label="Options">
          <menu id="mnupm" label="Protective Marking" size="large" imageMso="ProtectDocument">
            <button id="ProtMark1" tag="None" label="None" imageMso="PivotTableOlapPropertyFields" onAction="RibbonX.ProtMark"/>
            <button id="ProtMark2" tag="For Official Use Only" label="For Official Use Only" imageMso="PivotTableOlapPropertyFields" onAction="RibbonX.ProtMark"/>
            <button id="ProtMark3" tag="Sensitive" label="Sensitive" imageMso="PivotTableOlapPropertyFields" onAction="RibbonX.ProtMark"/>
            <button id="ProtMark4" tag="Sensitive: Legal" label="Sensitive: Legal" imageMso="PivotTableOlapPropertyFields" onAction="RibbonX.ProtMark"/>
            <button id="ProtMark5" tag="Sensitive: Personal" label="Sensitive: Personal" imageMso="PivotTableOlapPropertyFields" onAction="RibbonX.ProtMark"/>
            <button id="ProtMark6" tag="PROTECTED: None" label="PROTECTED: None" imageMso="PivotTableOlapPropertyFields" onAction="RibbonX.ProtMark"/>
            <button id="ProtMark7" tag="PROTECTED: Sensitive" label="PROTECTED: Sensitive" imageMso="PivotTableOlapPropertyFields" onAction="RibbonX.ProtMark"/>
            <button id="ProtMark8" tag="PROTECTED: Sensitive: Legal" label="PROTECTED: Sensitive: Legal" imageMso="PivotTableOlapPropertyFields" onAction="RibbonX.ProtMark"/>
            <button id="ProtMark9" tag="PROTECTED: Sensitive: Personal" label="PROTECTED: Sensitive: Personal" imageMso="PivotTableOlapPropertyFields" onAction="RibbonX.ProtMark"/>
            <button id="ProtMark10" tag="PROTECTED: Sensitive: Cabinet" label="PROTECTED: Sensitive: Cabinet" imageMso="PivotTableOlapPropertyFields" onAction="RibbonX.ProtMark"/>
            <button id="ProtMark11" tag="CONFIDENTIAL: None" label="CONFIDENTIAL: None" imageMso="PivotTableOlapPropertyFields" onAction="RibbonX.ProtMark"/>
            <button id="ProtMark12" tag="CONFIDENTIAL: Sensitive" label="CONFIDENTIAL: Sensitive" imageMso="PivotTableOlapPropertyFields" onAction="RibbonX.ProtMark"/>
            <button id="ProtMark13" tag="CONFIDENTIAL: Sensitive: Legal" label="CONFIDENTIAL: Sensitive: Legal" imageMso="PivotTableOlapPropertyFields" onAction="RibbonX.ProtMark"/>
            <button id="ProtMark14" tag="CONFIDENTIAL: Sensitive: Personal" label="CONFIDENTIAL: Sensitive: Personal" imageMso="PivotTableOlapPropertyFields" onAction="RibbonX.ProtMark"/>
            <button id="ProtMark15" tag="CONFIDENTIAL: Sensitive: Cabinet" label="CONFIDENTIAL: Sensitive: Cabinet" imageMso="PivotTableOlapPropertyFields" onAction="RibbonX.ProtMark"/>
            <button id="ProtMark16" tag="SECRET: None" label="SECRET: None" imageMso="PivotTableOlapPropertyFields" onAction="RibbonX.ProtMark"/>
            <button id="ProtMark17" tag="SECRET: Sensitive" label="SECRET: Sensitive" imageMso="PivotTableOlapPropertyFields" onAction="RibbonX.ProtMark"/>
            <button id="ProtMark18" tag="SECRET: Sensitive: Legal" label="SECRET: Sensitive: Legal" imageMso="PivotTableOlapPropertyFields" onAction="RibbonX.ProtMark"/>
            <button id="ProtMark19" tag="SECRET: Sensitive: Personal" label="SECRET: Sensitive: Personal" imageMso="PivotTableOlapPropertyFields" onAction="RibbonX.ProtMark"/>
            <button id="ProtMark20" tag="SECRET: Sensitive: Cabinet" label="SECRET: Sensitive: Cabinet" imageMso="PivotTableOlapPropertyFields" onAction="RibbonX.ProtMark"/>
            <button id="ProtMark21" tag="TOP SECRET: None" label="TOP SECRET: None" imageMso="PivotTableOlapPropertyFields" onAction="RibbonX.ProtMark"/>
            <button id="ProtMark22" tag="TOP SECRET: Sensitive" label="TOP SECRET: Sensitive" imageMso="PivotTableOlapPropertyFields" onAction="RibbonX.ProtMark"/>
            <button id="ProtMark23" tag="TOP SECRET: Sensitive: Legal" label="TOP SECRET: Sensitive: Legal" imageMso="PivotTableOlapPropertyFields" onAction="RibbonX.ProtMark"/>
            <button id="ProtMark24" tag="TOP SECRET: Sensitive: Personal" label="TOP SECRET: Sensitive: Personal" imageMso="PivotTableOlapPropertyFields" onAction="RibbonX.ProtMark"/>
            <button id="ProtMark25" tag="TOP SECRET: Sensitive: Cabinet" label="TOP SECRET: Sensitive: Cabinet" imageMso="PivotTableOlapPropertyFields" onAction="RibbonX.ProtMark"/>
          </menu>
          <button idMso="WatermarkRemove" visible="true" size="large" label="Remove watermark"/>
        </group>
        <group idMso="GroupStyles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Minute_Root xmlns="http://DIBP/Minute">
  <pmlist>None</pmlist>
  <pm> </pm>
  <dlm> </dlm>
  <disclaimer> </disclaimer>
  <covering>None</covering>
  <to xmlns="">Commissioner</to>
</Minute_Root>
</file>

<file path=customXml/item3.xml><?xml version="1.0" encoding="utf-8"?>
<root>
  <Title>Enserramentu ba vistu Eventu Pandemia</Title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359A7C6E-73EC-4552-927A-D30339D27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3.xml><?xml version="1.0" encoding="utf-8"?>
<ds:datastoreItem xmlns:ds="http://schemas.openxmlformats.org/officeDocument/2006/customXml" ds:itemID="{EB3C9613-4F79-4346-8034-732DBACC37CD}">
  <ds:schemaRefs/>
</ds:datastoreItem>
</file>

<file path=customXml/itemProps4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43315EB-95D8-46AE-9C8C-687F4AAEE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NELSON</dc:creator>
  <cp:lastModifiedBy>Nico Fonseca</cp:lastModifiedBy>
  <cp:revision>15</cp:revision>
  <cp:lastPrinted>2013-02-13T02:39:00Z</cp:lastPrinted>
  <dcterms:created xsi:type="dcterms:W3CDTF">2023-09-07T02:25:00Z</dcterms:created>
  <dcterms:modified xsi:type="dcterms:W3CDTF">2023-09-07T04:50:00Z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/>
  </property>
  <property fmtid="{D5CDD505-2E9C-101B-9397-08002B2CF9AE}" pid="3" name="Protective Marking">
    <vt:lpwstr/>
  </property>
  <property fmtid="{D5CDD505-2E9C-101B-9397-08002B2CF9AE}" pid="4" name="DLM">
    <vt:lpwstr/>
  </property>
  <property fmtid="{D5CDD505-2E9C-101B-9397-08002B2CF9AE}" pid="5" name="ContentTypeId">
    <vt:lpwstr>0x01010051289EE03638EF439DC1834B18DA85F9</vt:lpwstr>
  </property>
  <property fmtid="{D5CDD505-2E9C-101B-9397-08002B2CF9AE}" pid="6" name="ProtectedData">
    <vt:lpwstr>ProtectedData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StyleGalleryClassic" visible="true"/>
      </mso:documentControls>
    </mso:qat>
  </mso:ribbon>
</mso:customUI>
</file>