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9727F" w14:textId="76F40A8C" w:rsidR="002117EC" w:rsidRPr="00297C82" w:rsidRDefault="0092399A" w:rsidP="002117EC">
      <w:pPr>
        <w:pStyle w:val="Title"/>
        <w:rPr>
          <w:b w:val="0"/>
          <w:iCs/>
          <w:color w:val="000000" w:themeColor="text1"/>
          <w:kern w:val="0"/>
          <w:sz w:val="40"/>
          <w:szCs w:val="24"/>
        </w:rPr>
      </w:pPr>
      <w:r w:rsidRPr="0092399A">
        <w:rPr>
          <w:sz w:val="48"/>
          <w:szCs w:val="40"/>
        </w:rPr>
        <w:t xml:space="preserve">Request form to recruit </w:t>
      </w:r>
      <w:r w:rsidR="002B613C">
        <w:rPr>
          <w:sz w:val="48"/>
          <w:szCs w:val="40"/>
        </w:rPr>
        <w:t xml:space="preserve">PALM scheme workers </w:t>
      </w:r>
      <w:r w:rsidRPr="0092399A">
        <w:rPr>
          <w:sz w:val="48"/>
          <w:szCs w:val="40"/>
        </w:rPr>
        <w:t xml:space="preserve">in additional </w:t>
      </w:r>
      <w:r w:rsidR="00D01001">
        <w:rPr>
          <w:sz w:val="48"/>
          <w:szCs w:val="40"/>
        </w:rPr>
        <w:t xml:space="preserve">eligible </w:t>
      </w:r>
      <w:r w:rsidRPr="0092399A">
        <w:rPr>
          <w:sz w:val="48"/>
          <w:szCs w:val="40"/>
        </w:rPr>
        <w:t xml:space="preserve">industry </w:t>
      </w:r>
      <w:r w:rsidR="00297C82" w:rsidRPr="00297C82">
        <w:rPr>
          <w:b w:val="0"/>
          <w:iCs/>
          <w:color w:val="000000" w:themeColor="text1"/>
          <w:kern w:val="0"/>
          <w:sz w:val="40"/>
          <w:szCs w:val="24"/>
        </w:rPr>
        <w:t xml:space="preserve"> </w:t>
      </w:r>
    </w:p>
    <w:p w14:paraId="6A9E00B4" w14:textId="02F9041D" w:rsidR="009A601D" w:rsidRDefault="002B613C" w:rsidP="004A2330">
      <w:pPr>
        <w:pStyle w:val="BodyText"/>
      </w:pPr>
      <w:r>
        <w:t>Pacific Australia Labour Mobility (</w:t>
      </w:r>
      <w:r w:rsidR="009A601D">
        <w:t>PALM</w:t>
      </w:r>
      <w:r>
        <w:t>)</w:t>
      </w:r>
      <w:r w:rsidR="009A601D">
        <w:t xml:space="preserve"> scheme employers proposing to recruit PALM scheme workers</w:t>
      </w:r>
      <w:r w:rsidR="0038765A">
        <w:t xml:space="preserve"> </w:t>
      </w:r>
      <w:r w:rsidR="009A601D">
        <w:t xml:space="preserve">in an eligible industry </w:t>
      </w:r>
      <w:r w:rsidR="000C0F30">
        <w:t>in which</w:t>
      </w:r>
      <w:r w:rsidR="009A601D">
        <w:t xml:space="preserve"> they have not previously recruited workers must complete this form.</w:t>
      </w:r>
    </w:p>
    <w:p w14:paraId="3F549FF1" w14:textId="760E2792" w:rsidR="009A601D" w:rsidRDefault="009A601D" w:rsidP="004A2330">
      <w:pPr>
        <w:pStyle w:val="BodyText"/>
      </w:pPr>
      <w:r>
        <w:t xml:space="preserve"> To apply to recruit in an additional eligible industry, you must:</w:t>
      </w:r>
    </w:p>
    <w:p w14:paraId="11DC9D1A" w14:textId="40B7C40F" w:rsidR="009A601D" w:rsidRDefault="009A601D" w:rsidP="004A2330">
      <w:pPr>
        <w:pStyle w:val="BodyText"/>
        <w:numPr>
          <w:ilvl w:val="0"/>
          <w:numId w:val="46"/>
        </w:numPr>
      </w:pPr>
      <w:r>
        <w:t>be an employer with an executed PALM scheme Approved Employer Deed of Agreement</w:t>
      </w:r>
    </w:p>
    <w:p w14:paraId="5783A7FD" w14:textId="5930831A" w:rsidR="009A601D" w:rsidRDefault="009A601D" w:rsidP="004A2330">
      <w:pPr>
        <w:pStyle w:val="BodyText"/>
        <w:numPr>
          <w:ilvl w:val="0"/>
          <w:numId w:val="46"/>
        </w:numPr>
      </w:pPr>
      <w:r>
        <w:t>demonstrate at least 12</w:t>
      </w:r>
      <w:r w:rsidR="000C0F30">
        <w:t xml:space="preserve"> </w:t>
      </w:r>
      <w:r>
        <w:t xml:space="preserve">months </w:t>
      </w:r>
      <w:r w:rsidR="000C0F30">
        <w:t xml:space="preserve">of </w:t>
      </w:r>
      <w:r>
        <w:t xml:space="preserve">experience operating as an employer (direct employer) or recruiting in (labour hire) </w:t>
      </w:r>
      <w:r w:rsidR="000C0F30">
        <w:t xml:space="preserve">in </w:t>
      </w:r>
      <w:r>
        <w:t xml:space="preserve">the additional eligible industry you are applying for, domestically in Australia. </w:t>
      </w:r>
    </w:p>
    <w:p w14:paraId="70D081EE" w14:textId="4DE014EA" w:rsidR="009A601D" w:rsidRDefault="009A601D" w:rsidP="004A2330">
      <w:pPr>
        <w:pStyle w:val="BodyText"/>
        <w:numPr>
          <w:ilvl w:val="0"/>
          <w:numId w:val="46"/>
        </w:numPr>
      </w:pPr>
      <w:r>
        <w:t>demonstrate the ability to manage the welfare and wellbeing of workers</w:t>
      </w:r>
    </w:p>
    <w:p w14:paraId="0A156C51" w14:textId="53382ABB" w:rsidR="009A601D" w:rsidRDefault="009A601D" w:rsidP="004A2330">
      <w:pPr>
        <w:pStyle w:val="BodyText"/>
        <w:numPr>
          <w:ilvl w:val="0"/>
          <w:numId w:val="46"/>
        </w:numPr>
      </w:pPr>
      <w:r>
        <w:t>demonstrate there are no current performance issues or concerns and other risk factors in relation to your organisation's participation in the PALM scheme.</w:t>
      </w:r>
    </w:p>
    <w:p w14:paraId="755B58FF" w14:textId="57373B2F" w:rsidR="009A601D" w:rsidRDefault="009A601D" w:rsidP="004A2330">
      <w:pPr>
        <w:pStyle w:val="BodyText"/>
      </w:pPr>
      <w:r>
        <w:t>All applications are assessed on a case-by-case basis. Once all the required information is received, the Department of Employment and Workplace Relations (</w:t>
      </w:r>
      <w:r w:rsidR="00FB6EA6">
        <w:t>DEWR)</w:t>
      </w:r>
      <w:r>
        <w:t xml:space="preserve"> will undertake the appropriate checks to support decision-making in considering the application. </w:t>
      </w:r>
    </w:p>
    <w:p w14:paraId="5308C506" w14:textId="1ED7C82F" w:rsidR="009A601D" w:rsidRDefault="009A601D" w:rsidP="004A2330">
      <w:pPr>
        <w:pStyle w:val="Heading2"/>
      </w:pPr>
      <w:r>
        <w:t>Eligibility check</w:t>
      </w:r>
    </w:p>
    <w:p w14:paraId="127B62EE" w14:textId="77777777" w:rsidR="009A601D" w:rsidRDefault="009A601D" w:rsidP="004A2330">
      <w:pPr>
        <w:pStyle w:val="BodyText"/>
      </w:pPr>
      <w:r>
        <w:t xml:space="preserve">There are several eligibility requirements for employers interested in recruiting workers through the PALM scheme. </w:t>
      </w:r>
    </w:p>
    <w:p w14:paraId="62EFB6AB" w14:textId="0A2903CB" w:rsidR="009A601D" w:rsidRDefault="009A601D" w:rsidP="004A2330">
      <w:pPr>
        <w:pStyle w:val="BodyText"/>
      </w:pPr>
      <w:r>
        <w:t xml:space="preserve">Before completing this form, please ensure that your organisation meets the requirements in relation to eligible industries and eligible postcodes. Further information can be found on </w:t>
      </w:r>
      <w:r w:rsidR="00FB6EA6">
        <w:t xml:space="preserve">the </w:t>
      </w:r>
      <w:hyperlink r:id="rId11" w:history="1">
        <w:r w:rsidR="00FB6EA6" w:rsidRPr="001B3799">
          <w:rPr>
            <w:rStyle w:val="Hyperlink"/>
          </w:rPr>
          <w:t>PALM scheme website</w:t>
        </w:r>
      </w:hyperlink>
      <w:r w:rsidR="00FB6EA6">
        <w:t>.</w:t>
      </w:r>
    </w:p>
    <w:p w14:paraId="28D0666F" w14:textId="77777777" w:rsidR="004A2330" w:rsidRPr="004A2330" w:rsidRDefault="004A2330" w:rsidP="004A2330">
      <w:pPr>
        <w:pStyle w:val="BodyText"/>
        <w:rPr>
          <w:b/>
          <w:bCs/>
        </w:rPr>
      </w:pPr>
      <w:r w:rsidRPr="004A2330">
        <w:rPr>
          <w:b/>
          <w:bCs/>
        </w:rPr>
        <w:t>Acknowledgement</w:t>
      </w:r>
    </w:p>
    <w:p w14:paraId="323859FF" w14:textId="115A342F" w:rsidR="004A2330" w:rsidRPr="00191C99" w:rsidRDefault="004A2330" w:rsidP="004A2330">
      <w:pPr>
        <w:pStyle w:val="BodyText"/>
      </w:pPr>
      <w:r w:rsidRPr="174476C1">
        <w:rPr>
          <w:rFonts w:ascii="MS Gothic" w:eastAsia="MS Gothic" w:hAnsi="MS Gothic" w:cs="MS Gothic"/>
          <w:lang w:val="en-US"/>
        </w:rPr>
        <w:t>☐</w:t>
      </w:r>
      <w:r w:rsidRPr="174476C1">
        <w:t xml:space="preserve"> By checking this box, </w:t>
      </w:r>
      <w:r w:rsidR="00824226">
        <w:t>you</w:t>
      </w:r>
      <w:r w:rsidRPr="174476C1">
        <w:t xml:space="preserve"> acknowledge that </w:t>
      </w:r>
      <w:r w:rsidR="00824226">
        <w:t>y</w:t>
      </w:r>
      <w:r w:rsidRPr="174476C1">
        <w:t>our organisation is applying to recruit in an eligible industry and will be recruiting workers to work in eligible postcodes.</w:t>
      </w:r>
    </w:p>
    <w:p w14:paraId="42BB3678" w14:textId="45C85A2D" w:rsidR="004A2330" w:rsidRDefault="004A2330" w:rsidP="00C61375">
      <w:pPr>
        <w:pStyle w:val="Heading2"/>
        <w:rPr>
          <w:rFonts w:eastAsia="Trebuchet MS"/>
        </w:rPr>
      </w:pPr>
      <w:r>
        <w:rPr>
          <w:rFonts w:eastAsia="Trebuchet MS"/>
        </w:rPr>
        <w:t>E</w:t>
      </w:r>
      <w:r w:rsidRPr="174476C1">
        <w:rPr>
          <w:rFonts w:eastAsia="Trebuchet MS"/>
        </w:rPr>
        <w:t>mployer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6181"/>
      </w:tblGrid>
      <w:tr w:rsidR="004A2330" w:rsidRPr="00CE2B1A" w14:paraId="396F9D51" w14:textId="77777777" w:rsidTr="00DB7238">
        <w:tc>
          <w:tcPr>
            <w:tcW w:w="2835" w:type="dxa"/>
            <w:vAlign w:val="center"/>
          </w:tcPr>
          <w:p w14:paraId="2325845E" w14:textId="77777777" w:rsidR="004A2330" w:rsidRPr="007B384D" w:rsidRDefault="004A2330" w:rsidP="004A2330">
            <w:pPr>
              <w:pStyle w:val="BodyText"/>
              <w:rPr>
                <w:b/>
                <w:bCs/>
              </w:rPr>
            </w:pPr>
            <w:r w:rsidRPr="007B384D">
              <w:rPr>
                <w:b/>
                <w:bCs/>
              </w:rPr>
              <w:t>Employer name:</w:t>
            </w:r>
          </w:p>
        </w:tc>
        <w:tc>
          <w:tcPr>
            <w:tcW w:w="6181" w:type="dxa"/>
            <w:vAlign w:val="center"/>
          </w:tcPr>
          <w:p w14:paraId="7153DDC4" w14:textId="2C713A8A" w:rsidR="004A2330" w:rsidRPr="00CE2B1A" w:rsidRDefault="00000000" w:rsidP="004A2330">
            <w:pPr>
              <w:pStyle w:val="BodyText"/>
            </w:pPr>
            <w:sdt>
              <w:sdtPr>
                <w:id w:val="-2045821851"/>
                <w:placeholder>
                  <w:docPart w:val="D76ACCE6E1A84DD0B045E2CDCF25D69B"/>
                </w:placeholder>
                <w:showingPlcHdr/>
                <w:text/>
              </w:sdtPr>
              <w:sdtContent>
                <w:r w:rsidR="004A2330" w:rsidRPr="00CE2B1A">
                  <w:rPr>
                    <w:rStyle w:val="PlaceholderText"/>
                    <w:rFonts w:cs="Calibri"/>
                  </w:rPr>
                  <w:t xml:space="preserve">PALM </w:t>
                </w:r>
                <w:r w:rsidR="00431225" w:rsidRPr="00CE2B1A">
                  <w:rPr>
                    <w:rStyle w:val="PlaceholderText"/>
                    <w:rFonts w:cs="Calibri"/>
                  </w:rPr>
                  <w:t xml:space="preserve">scheme </w:t>
                </w:r>
                <w:r w:rsidR="004A2330" w:rsidRPr="00CE2B1A">
                  <w:rPr>
                    <w:rStyle w:val="PlaceholderText"/>
                    <w:rFonts w:cs="Calibri"/>
                  </w:rPr>
                  <w:t>employer name</w:t>
                </w:r>
              </w:sdtContent>
            </w:sdt>
          </w:p>
        </w:tc>
      </w:tr>
      <w:tr w:rsidR="004A2330" w:rsidRPr="00CE2B1A" w14:paraId="64CCD183" w14:textId="77777777" w:rsidTr="00DB7238">
        <w:tc>
          <w:tcPr>
            <w:tcW w:w="2835" w:type="dxa"/>
            <w:vAlign w:val="center"/>
          </w:tcPr>
          <w:p w14:paraId="09F302AC" w14:textId="4C909BE2" w:rsidR="004A2330" w:rsidRPr="007B384D" w:rsidRDefault="00191C99" w:rsidP="004A233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04A2330" w:rsidRPr="007B384D">
              <w:rPr>
                <w:b/>
                <w:bCs/>
              </w:rPr>
              <w:t>Primary contact name:</w:t>
            </w:r>
          </w:p>
        </w:tc>
        <w:tc>
          <w:tcPr>
            <w:tcW w:w="6181" w:type="dxa"/>
            <w:vAlign w:val="center"/>
          </w:tcPr>
          <w:p w14:paraId="4ABA3695" w14:textId="77777777" w:rsidR="004A2330" w:rsidRPr="00CE2B1A" w:rsidRDefault="00000000" w:rsidP="004A2330">
            <w:pPr>
              <w:pStyle w:val="BodyText"/>
            </w:pPr>
            <w:sdt>
              <w:sdtPr>
                <w:id w:val="1607696316"/>
                <w:placeholder>
                  <w:docPart w:val="3206D08E00494059A5A683F538CE7C34"/>
                </w:placeholder>
                <w:showingPlcHdr/>
                <w:text/>
              </w:sdtPr>
              <w:sdtContent>
                <w:r w:rsidR="004A2330" w:rsidRPr="00CE2B1A">
                  <w:rPr>
                    <w:rStyle w:val="PlaceholderText"/>
                    <w:rFonts w:cs="Calibri"/>
                  </w:rPr>
                  <w:t>Contact full name</w:t>
                </w:r>
              </w:sdtContent>
            </w:sdt>
          </w:p>
        </w:tc>
      </w:tr>
      <w:tr w:rsidR="004A2330" w:rsidRPr="00CE2B1A" w14:paraId="7EFE2672" w14:textId="77777777" w:rsidTr="00DB7238">
        <w:tc>
          <w:tcPr>
            <w:tcW w:w="2835" w:type="dxa"/>
            <w:vAlign w:val="center"/>
          </w:tcPr>
          <w:p w14:paraId="208E7133" w14:textId="0D0C981F" w:rsidR="004A2330" w:rsidRPr="007B384D" w:rsidRDefault="00191C99" w:rsidP="004A233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04A2330" w:rsidRPr="007B384D">
              <w:rPr>
                <w:b/>
                <w:bCs/>
              </w:rPr>
              <w:t>Primary contact phone:</w:t>
            </w:r>
          </w:p>
        </w:tc>
        <w:tc>
          <w:tcPr>
            <w:tcW w:w="6181" w:type="dxa"/>
            <w:vAlign w:val="center"/>
          </w:tcPr>
          <w:p w14:paraId="13996681" w14:textId="77777777" w:rsidR="004A2330" w:rsidRPr="00CE2B1A" w:rsidRDefault="00000000" w:rsidP="004A2330">
            <w:pPr>
              <w:pStyle w:val="BodyText"/>
            </w:pPr>
            <w:sdt>
              <w:sdtPr>
                <w:rPr>
                  <w:color w:val="808080"/>
                </w:rPr>
                <w:id w:val="-2053215447"/>
                <w:placeholder>
                  <w:docPart w:val="2683FD7D7AD245E4A7DAFA90104DAB7C"/>
                </w:placeholder>
                <w:text/>
              </w:sdtPr>
              <w:sdtContent>
                <w:r w:rsidR="004A2330" w:rsidRPr="00CE2B1A">
                  <w:rPr>
                    <w:color w:val="808080"/>
                  </w:rPr>
                  <w:t>Contact phone number</w:t>
                </w:r>
              </w:sdtContent>
            </w:sdt>
          </w:p>
        </w:tc>
      </w:tr>
      <w:tr w:rsidR="004A2330" w:rsidRPr="00CE2B1A" w14:paraId="1566DED8" w14:textId="77777777" w:rsidTr="00DB7238">
        <w:tc>
          <w:tcPr>
            <w:tcW w:w="2835" w:type="dxa"/>
            <w:vAlign w:val="center"/>
          </w:tcPr>
          <w:p w14:paraId="7715DD78" w14:textId="37349C47" w:rsidR="004A2330" w:rsidRPr="007B384D" w:rsidRDefault="00191C99" w:rsidP="004A2330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04A2330" w:rsidRPr="007B384D">
              <w:rPr>
                <w:b/>
                <w:bCs/>
              </w:rPr>
              <w:t>Primary contact email:</w:t>
            </w:r>
          </w:p>
        </w:tc>
        <w:tc>
          <w:tcPr>
            <w:tcW w:w="6181" w:type="dxa"/>
            <w:vAlign w:val="center"/>
          </w:tcPr>
          <w:p w14:paraId="1CDE40C1" w14:textId="77777777" w:rsidR="004A2330" w:rsidRPr="00CE2B1A" w:rsidRDefault="00000000" w:rsidP="004A2330">
            <w:pPr>
              <w:pStyle w:val="BodyText"/>
            </w:pPr>
            <w:sdt>
              <w:sdtPr>
                <w:rPr>
                  <w:color w:val="808080"/>
                </w:rPr>
                <w:id w:val="1761474754"/>
                <w:placeholder>
                  <w:docPart w:val="DA997C53E3BE4AE1AA38C7CE027FB35D"/>
                </w:placeholder>
                <w:text/>
              </w:sdtPr>
              <w:sdtContent>
                <w:r w:rsidR="004A2330" w:rsidRPr="00CE2B1A">
                  <w:rPr>
                    <w:color w:val="808080"/>
                  </w:rPr>
                  <w:t>Contact email</w:t>
                </w:r>
              </w:sdtContent>
            </w:sdt>
          </w:p>
        </w:tc>
      </w:tr>
    </w:tbl>
    <w:p w14:paraId="0C957287" w14:textId="77777777" w:rsidR="004A2330" w:rsidRPr="009F4571" w:rsidRDefault="004A2330" w:rsidP="00C61375">
      <w:pPr>
        <w:pStyle w:val="Heading2"/>
      </w:pPr>
      <w:r w:rsidRPr="174476C1">
        <w:rPr>
          <w:rFonts w:eastAsia="Trebuchet MS"/>
        </w:rPr>
        <w:lastRenderedPageBreak/>
        <w:t>Current workforce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338"/>
      </w:tblGrid>
      <w:tr w:rsidR="004A2330" w:rsidRPr="00CE2B1A" w14:paraId="356F3ABC" w14:textId="77777777" w:rsidTr="00DB7238">
        <w:tc>
          <w:tcPr>
            <w:tcW w:w="4678" w:type="dxa"/>
            <w:vAlign w:val="center"/>
          </w:tcPr>
          <w:p w14:paraId="5C576F85" w14:textId="79A36FF9" w:rsidR="004A2330" w:rsidRPr="007B384D" w:rsidRDefault="004A2330" w:rsidP="004A2330">
            <w:pPr>
              <w:pStyle w:val="BodyText"/>
              <w:rPr>
                <w:b/>
                <w:bCs/>
              </w:rPr>
            </w:pPr>
            <w:r w:rsidRPr="007B384D">
              <w:rPr>
                <w:b/>
                <w:bCs/>
              </w:rPr>
              <w:t xml:space="preserve">Current </w:t>
            </w:r>
            <w:r w:rsidR="008D7C32" w:rsidRPr="007B384D">
              <w:rPr>
                <w:b/>
                <w:bCs/>
              </w:rPr>
              <w:t xml:space="preserve">total </w:t>
            </w:r>
            <w:r w:rsidRPr="007B384D">
              <w:rPr>
                <w:b/>
                <w:bCs/>
              </w:rPr>
              <w:t xml:space="preserve">workforce </w:t>
            </w:r>
            <w:r w:rsidR="008D7C32" w:rsidRPr="007B384D">
              <w:rPr>
                <w:b/>
                <w:bCs/>
              </w:rPr>
              <w:t xml:space="preserve">number </w:t>
            </w:r>
            <w:r w:rsidR="008D7C32" w:rsidRPr="007B384D">
              <w:rPr>
                <w:b/>
                <w:bCs/>
              </w:rPr>
              <w:br/>
            </w:r>
            <w:r w:rsidRPr="007B384D">
              <w:rPr>
                <w:b/>
                <w:bCs/>
              </w:rPr>
              <w:t xml:space="preserve">(including PALM </w:t>
            </w:r>
            <w:r w:rsidR="00F86FAB" w:rsidRPr="007B384D">
              <w:rPr>
                <w:b/>
                <w:bCs/>
              </w:rPr>
              <w:t xml:space="preserve">scheme </w:t>
            </w:r>
            <w:r w:rsidRPr="007B384D">
              <w:rPr>
                <w:b/>
                <w:bCs/>
              </w:rPr>
              <w:t>workers):</w:t>
            </w:r>
          </w:p>
        </w:tc>
        <w:tc>
          <w:tcPr>
            <w:tcW w:w="4338" w:type="dxa"/>
            <w:vAlign w:val="center"/>
          </w:tcPr>
          <w:p w14:paraId="215E304A" w14:textId="77777777" w:rsidR="004A2330" w:rsidRPr="00CE2B1A" w:rsidRDefault="00000000" w:rsidP="004A2330">
            <w:pPr>
              <w:pStyle w:val="BodyText"/>
            </w:pPr>
            <w:sdt>
              <w:sdtPr>
                <w:id w:val="-1794813780"/>
                <w:placeholder>
                  <w:docPart w:val="4C46112A6B1B4D06BFA5087DFFF90382"/>
                </w:placeholder>
                <w:showingPlcHdr/>
                <w:text/>
              </w:sdtPr>
              <w:sdtContent>
                <w:r w:rsidR="004A2330" w:rsidRPr="00CE2B1A">
                  <w:rPr>
                    <w:rStyle w:val="PlaceholderText"/>
                    <w:rFonts w:cs="Calibri"/>
                  </w:rPr>
                  <w:t>Total workforce #</w:t>
                </w:r>
              </w:sdtContent>
            </w:sdt>
          </w:p>
        </w:tc>
      </w:tr>
      <w:tr w:rsidR="004A2330" w:rsidRPr="00CE2B1A" w14:paraId="4142D069" w14:textId="77777777" w:rsidTr="00DB7238">
        <w:tc>
          <w:tcPr>
            <w:tcW w:w="4678" w:type="dxa"/>
            <w:vAlign w:val="center"/>
          </w:tcPr>
          <w:p w14:paraId="072D0C73" w14:textId="77777777" w:rsidR="004A2330" w:rsidRPr="00191C99" w:rsidRDefault="004A2330" w:rsidP="004A2330">
            <w:pPr>
              <w:pStyle w:val="BodyText"/>
              <w:rPr>
                <w:b/>
                <w:bCs/>
              </w:rPr>
            </w:pPr>
            <w:r w:rsidRPr="00191C99">
              <w:rPr>
                <w:b/>
                <w:bCs/>
              </w:rPr>
              <w:t xml:space="preserve">Current number of PALM scheme workers:  </w:t>
            </w:r>
          </w:p>
        </w:tc>
        <w:tc>
          <w:tcPr>
            <w:tcW w:w="4338" w:type="dxa"/>
            <w:vAlign w:val="center"/>
          </w:tcPr>
          <w:p w14:paraId="66435C8F" w14:textId="292521D2" w:rsidR="004A2330" w:rsidRPr="00CE2B1A" w:rsidRDefault="00000000" w:rsidP="004A2330">
            <w:pPr>
              <w:pStyle w:val="BodyText"/>
            </w:pPr>
            <w:sdt>
              <w:sdtPr>
                <w:id w:val="497700995"/>
                <w:placeholder>
                  <w:docPart w:val="587C76BF064C40B3B05ECDF3BB0FA569"/>
                </w:placeholder>
                <w:showingPlcHdr/>
                <w:text/>
              </w:sdtPr>
              <w:sdtContent>
                <w:r w:rsidR="004A2330" w:rsidRPr="00CE2B1A">
                  <w:rPr>
                    <w:rStyle w:val="PlaceholderText"/>
                    <w:rFonts w:cs="Calibri"/>
                  </w:rPr>
                  <w:t xml:space="preserve">Total PALM </w:t>
                </w:r>
                <w:r w:rsidR="00DA3EE0" w:rsidRPr="00CE2B1A">
                  <w:rPr>
                    <w:rStyle w:val="PlaceholderText"/>
                    <w:rFonts w:cs="Calibri"/>
                  </w:rPr>
                  <w:t xml:space="preserve">scheme </w:t>
                </w:r>
                <w:r w:rsidR="004A2330" w:rsidRPr="00CE2B1A">
                  <w:rPr>
                    <w:rStyle w:val="PlaceholderText"/>
                    <w:rFonts w:cs="Calibri"/>
                  </w:rPr>
                  <w:t>workforce #</w:t>
                </w:r>
              </w:sdtContent>
            </w:sdt>
          </w:p>
        </w:tc>
      </w:tr>
      <w:tr w:rsidR="004A2330" w:rsidRPr="00CE2B1A" w14:paraId="4C4E3C00" w14:textId="77777777" w:rsidTr="00DB7238">
        <w:tc>
          <w:tcPr>
            <w:tcW w:w="4678" w:type="dxa"/>
            <w:vAlign w:val="center"/>
          </w:tcPr>
          <w:p w14:paraId="3B422CA7" w14:textId="75F332B0" w:rsidR="004A2330" w:rsidRPr="00191C99" w:rsidRDefault="004A2330" w:rsidP="004A2330">
            <w:pPr>
              <w:pStyle w:val="BodyText"/>
              <w:rPr>
                <w:b/>
                <w:bCs/>
              </w:rPr>
            </w:pPr>
            <w:r w:rsidRPr="00191C99">
              <w:rPr>
                <w:b/>
                <w:bCs/>
              </w:rPr>
              <w:t xml:space="preserve">Current PALM </w:t>
            </w:r>
            <w:r w:rsidR="008D7C32" w:rsidRPr="00191C99">
              <w:rPr>
                <w:b/>
                <w:bCs/>
              </w:rPr>
              <w:t xml:space="preserve">scheme </w:t>
            </w:r>
            <w:r w:rsidRPr="00191C99">
              <w:rPr>
                <w:b/>
                <w:bCs/>
              </w:rPr>
              <w:t>recruitment cap:</w:t>
            </w:r>
          </w:p>
        </w:tc>
        <w:tc>
          <w:tcPr>
            <w:tcW w:w="4338" w:type="dxa"/>
            <w:vAlign w:val="center"/>
          </w:tcPr>
          <w:p w14:paraId="74B7DAB5" w14:textId="77777777" w:rsidR="004A2330" w:rsidRPr="00CE2B1A" w:rsidRDefault="00000000" w:rsidP="004A2330">
            <w:pPr>
              <w:pStyle w:val="BodyText"/>
            </w:pPr>
            <w:sdt>
              <w:sdtPr>
                <w:id w:val="447360443"/>
                <w:placeholder>
                  <w:docPart w:val="B99329C06EDA4418B3F76BEC89928C17"/>
                </w:placeholder>
                <w:showingPlcHdr/>
                <w:text/>
              </w:sdtPr>
              <w:sdtContent>
                <w:r w:rsidR="004A2330" w:rsidRPr="00CE2B1A">
                  <w:rPr>
                    <w:rStyle w:val="PlaceholderText"/>
                    <w:rFonts w:cs="Calibri"/>
                  </w:rPr>
                  <w:t>Enter current cap</w:t>
                </w:r>
              </w:sdtContent>
            </w:sdt>
          </w:p>
        </w:tc>
      </w:tr>
    </w:tbl>
    <w:p w14:paraId="4A0E5504" w14:textId="77777777" w:rsidR="004A2330" w:rsidRDefault="004A2330" w:rsidP="00C61375">
      <w:pPr>
        <w:pStyle w:val="Heading2"/>
      </w:pPr>
      <w:r w:rsidRPr="174476C1">
        <w:rPr>
          <w:rFonts w:eastAsia="Trebuchet MS"/>
        </w:rPr>
        <w:t>Additional sector details</w:t>
      </w:r>
    </w:p>
    <w:p w14:paraId="22E045E8" w14:textId="77777777" w:rsidR="004A2330" w:rsidRPr="00CE2B1A" w:rsidRDefault="004A2330" w:rsidP="004A2330">
      <w:pPr>
        <w:pStyle w:val="BodyText"/>
        <w:rPr>
          <w:rFonts w:ascii="Trebuchet MS" w:hAnsi="Trebuchet MS"/>
        </w:rPr>
      </w:pPr>
      <w:r w:rsidRPr="00191C99">
        <w:rPr>
          <w:rFonts w:ascii="Trebuchet MS" w:hAnsi="Trebuchet MS"/>
          <w:b/>
          <w:bCs/>
        </w:rPr>
        <w:t>Proposed additional industry:</w:t>
      </w:r>
      <w:r w:rsidRPr="00CE2B1A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818162672"/>
          <w:placeholder>
            <w:docPart w:val="B5DFB32785724A558CBECC0F3EE26939"/>
          </w:placeholder>
          <w:showingPlcHdr/>
          <w:text/>
        </w:sdtPr>
        <w:sdtContent>
          <w:r w:rsidRPr="00CE2B1A">
            <w:rPr>
              <w:rStyle w:val="PlaceholderText"/>
              <w:rFonts w:ascii="Trebuchet MS" w:hAnsi="Trebuchet MS" w:cs="Calibri"/>
            </w:rPr>
            <w:t>Enter additional industry</w:t>
          </w:r>
        </w:sdtContent>
      </w:sdt>
    </w:p>
    <w:p w14:paraId="4AFE5222" w14:textId="5F8234FF" w:rsidR="004A2330" w:rsidRPr="00CE2B1A" w:rsidRDefault="00191C99" w:rsidP="004A2330">
      <w:pPr>
        <w:pStyle w:val="BodyText"/>
        <w:rPr>
          <w:rFonts w:ascii="Trebuchet MS" w:hAnsi="Trebuchet MS"/>
        </w:rPr>
      </w:pPr>
      <w:r>
        <w:rPr>
          <w:rFonts w:ascii="Trebuchet MS" w:hAnsi="Trebuchet MS"/>
        </w:rPr>
        <w:br/>
      </w:r>
      <w:r w:rsidR="004A2330" w:rsidRPr="00D67EFB">
        <w:rPr>
          <w:rFonts w:ascii="Trebuchet MS" w:hAnsi="Trebuchet MS"/>
          <w:b/>
          <w:bCs/>
        </w:rPr>
        <w:t>Number of workers you currently employ in this industry:</w:t>
      </w:r>
      <w:r w:rsidR="004A2330" w:rsidRPr="00CE2B1A">
        <w:rPr>
          <w:rFonts w:ascii="Trebuchet MS" w:hAnsi="Trebuchet MS"/>
        </w:rPr>
        <w:t xml:space="preserve">  </w:t>
      </w:r>
      <w:sdt>
        <w:sdtPr>
          <w:rPr>
            <w:rFonts w:ascii="Trebuchet MS" w:hAnsi="Trebuchet MS"/>
          </w:rPr>
          <w:id w:val="-668632030"/>
          <w:placeholder>
            <w:docPart w:val="3539CF060A1E45669130B5932FF59026"/>
          </w:placeholder>
          <w:showingPlcHdr/>
          <w:text/>
        </w:sdtPr>
        <w:sdtContent>
          <w:r w:rsidR="004A2330" w:rsidRPr="00CE2B1A">
            <w:rPr>
              <w:rStyle w:val="PlaceholderText"/>
              <w:rFonts w:ascii="Trebuchet MS" w:hAnsi="Trebuchet MS" w:cs="Calibri"/>
            </w:rPr>
            <w:t>Total workforce#</w:t>
          </w:r>
        </w:sdtContent>
      </w:sdt>
    </w:p>
    <w:p w14:paraId="19A1C615" w14:textId="0F3908AC" w:rsidR="004A2330" w:rsidRPr="00CE2B1A" w:rsidRDefault="00D67EFB" w:rsidP="004A2330">
      <w:pPr>
        <w:pStyle w:val="BodyText"/>
        <w:rPr>
          <w:rFonts w:ascii="Trebuchet MS" w:hAnsi="Trebuchet MS"/>
        </w:rPr>
      </w:pPr>
      <w:r>
        <w:rPr>
          <w:rFonts w:ascii="Trebuchet MS" w:hAnsi="Trebuchet MS"/>
        </w:rPr>
        <w:br/>
      </w:r>
      <w:r w:rsidR="004A2330" w:rsidRPr="00D67EFB">
        <w:rPr>
          <w:rFonts w:ascii="Trebuchet MS" w:hAnsi="Trebuchet MS"/>
          <w:b/>
          <w:bCs/>
        </w:rPr>
        <w:t>Ho</w:t>
      </w:r>
      <w:r w:rsidR="00F86FAB" w:rsidRPr="00D67EFB">
        <w:rPr>
          <w:rFonts w:ascii="Trebuchet MS" w:hAnsi="Trebuchet MS"/>
          <w:b/>
          <w:bCs/>
        </w:rPr>
        <w:t>w</w:t>
      </w:r>
      <w:r w:rsidR="004A2330" w:rsidRPr="00D67EFB">
        <w:rPr>
          <w:rFonts w:ascii="Trebuchet MS" w:hAnsi="Trebuchet MS"/>
          <w:b/>
          <w:bCs/>
        </w:rPr>
        <w:t xml:space="preserve"> many years has your entity been operating as an employer (direct employer) or recruiting (labour hire) in this eligible </w:t>
      </w:r>
      <w:proofErr w:type="gramStart"/>
      <w:r w:rsidR="004A2330" w:rsidRPr="00D67EFB">
        <w:rPr>
          <w:rFonts w:ascii="Trebuchet MS" w:hAnsi="Trebuchet MS"/>
          <w:b/>
          <w:bCs/>
        </w:rPr>
        <w:t>industry</w:t>
      </w:r>
      <w:r w:rsidRPr="00D67EFB">
        <w:rPr>
          <w:rFonts w:ascii="Trebuchet MS" w:hAnsi="Trebuchet MS"/>
          <w:b/>
          <w:bCs/>
        </w:rPr>
        <w:t>?:</w:t>
      </w:r>
      <w:proofErr w:type="gramEnd"/>
      <w:r>
        <w:rPr>
          <w:rFonts w:ascii="Trebuchet MS" w:hAnsi="Trebuchet MS"/>
        </w:rPr>
        <w:t xml:space="preserve">  </w:t>
      </w:r>
      <w:r w:rsidR="004A2330" w:rsidRPr="00CE2B1A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1326707500"/>
          <w:placeholder>
            <w:docPart w:val="72E97F98B3E642E8AC76F6812388E5F4"/>
          </w:placeholder>
          <w:showingPlcHdr/>
          <w:text/>
        </w:sdtPr>
        <w:sdtContent>
          <w:r w:rsidR="004A2330" w:rsidRPr="00CE2B1A">
            <w:rPr>
              <w:rStyle w:val="PlaceholderText"/>
              <w:rFonts w:ascii="Trebuchet MS" w:hAnsi="Trebuchet MS" w:cs="Calibri"/>
            </w:rPr>
            <w:t>Enter number of years</w:t>
          </w:r>
        </w:sdtContent>
      </w:sdt>
    </w:p>
    <w:p w14:paraId="179F15EB" w14:textId="0A596A0E" w:rsidR="004A2330" w:rsidRPr="00D67EFB" w:rsidRDefault="00D67EFB" w:rsidP="004A2330">
      <w:pPr>
        <w:pStyle w:val="BodyText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br/>
      </w:r>
      <w:r w:rsidR="004A2330" w:rsidRPr="00D67EFB">
        <w:rPr>
          <w:rFonts w:ascii="Trebuchet MS" w:hAnsi="Trebuchet MS"/>
          <w:b/>
          <w:bCs/>
        </w:rPr>
        <w:t>Provide an overview of your entit</w:t>
      </w:r>
      <w:r w:rsidRPr="00D67EFB">
        <w:rPr>
          <w:rFonts w:ascii="Trebuchet MS" w:hAnsi="Trebuchet MS"/>
          <w:b/>
          <w:bCs/>
        </w:rPr>
        <w:t>y’</w:t>
      </w:r>
      <w:r w:rsidR="004A2330" w:rsidRPr="00D67EFB">
        <w:rPr>
          <w:rFonts w:ascii="Trebuchet MS" w:hAnsi="Trebuchet MS"/>
          <w:b/>
          <w:bCs/>
        </w:rPr>
        <w:t>s experience in this industry</w:t>
      </w:r>
      <w:r w:rsidRPr="00D67EFB">
        <w:rPr>
          <w:rFonts w:ascii="Trebuchet MS" w:hAnsi="Trebuchet MS"/>
          <w:b/>
          <w:bCs/>
        </w:rPr>
        <w:t>:</w:t>
      </w:r>
    </w:p>
    <w:p w14:paraId="4D188B66" w14:textId="77777777" w:rsidR="004A2330" w:rsidRPr="00CE2B1A" w:rsidRDefault="004A2330" w:rsidP="004A2330">
      <w:pPr>
        <w:pStyle w:val="BodyText"/>
        <w:rPr>
          <w:rFonts w:ascii="Trebuchet MS" w:hAnsi="Trebuchet MS"/>
        </w:rPr>
      </w:pPr>
      <w:r w:rsidRPr="00CE2B1A">
        <w:rPr>
          <w:rFonts w:ascii="Trebuchet MS" w:hAnsi="Trebuchet MS"/>
          <w:i/>
          <w:iCs/>
        </w:rPr>
        <w:t>Note: This experience must relate directly to your organisation and cannot be demonstrated through the personal experience of individuals (whether management or staff) working in the industry, or through experience of a related or associated entity.</w:t>
      </w:r>
    </w:p>
    <w:sdt>
      <w:sdtPr>
        <w:id w:val="879829267"/>
        <w:placeholder>
          <w:docPart w:val="039F32D6C8A2429098CE36AD7A419B70"/>
        </w:placeholder>
        <w:showingPlcHdr/>
        <w:text/>
      </w:sdtPr>
      <w:sdtContent>
        <w:p w14:paraId="41A89648" w14:textId="77777777" w:rsidR="004A2330" w:rsidRPr="00824226" w:rsidRDefault="004A2330" w:rsidP="004A2330">
          <w:pPr>
            <w:pStyle w:val="BodyText"/>
          </w:pPr>
          <w:r w:rsidRPr="00824226">
            <w:rPr>
              <w:rStyle w:val="PlaceholderText"/>
              <w:rFonts w:cs="Calibri"/>
            </w:rPr>
            <w:t>Click or tap here to enter your response.</w:t>
          </w:r>
        </w:p>
      </w:sdtContent>
    </w:sdt>
    <w:p w14:paraId="60FA9D9F" w14:textId="7BC19F9C" w:rsidR="004A2330" w:rsidRPr="00D67EFB" w:rsidRDefault="00D67EFB" w:rsidP="004A2330">
      <w:pPr>
        <w:pStyle w:val="BodyText"/>
        <w:rPr>
          <w:b/>
          <w:bCs/>
        </w:rPr>
      </w:pPr>
      <w:r>
        <w:br/>
      </w:r>
      <w:r w:rsidR="004A2330" w:rsidRPr="00D67EFB">
        <w:rPr>
          <w:b/>
          <w:bCs/>
        </w:rPr>
        <w:t>What are the roles/occupations you intend to employ PALM</w:t>
      </w:r>
      <w:r w:rsidR="00C61375" w:rsidRPr="00D67EFB">
        <w:rPr>
          <w:b/>
          <w:bCs/>
        </w:rPr>
        <w:t xml:space="preserve"> scheme</w:t>
      </w:r>
      <w:r w:rsidR="004A2330" w:rsidRPr="00D67EFB">
        <w:rPr>
          <w:b/>
          <w:bCs/>
        </w:rPr>
        <w:t xml:space="preserve"> workers </w:t>
      </w:r>
      <w:proofErr w:type="gramStart"/>
      <w:r w:rsidR="004A2330" w:rsidRPr="00D67EFB">
        <w:rPr>
          <w:b/>
          <w:bCs/>
        </w:rPr>
        <w:t>in?</w:t>
      </w:r>
      <w:r w:rsidRPr="00D67EFB">
        <w:rPr>
          <w:b/>
          <w:bCs/>
        </w:rPr>
        <w:t>:</w:t>
      </w:r>
      <w:proofErr w:type="gramEnd"/>
    </w:p>
    <w:p w14:paraId="097DBDCC" w14:textId="77777777" w:rsidR="004A2330" w:rsidRPr="00CE2B1A" w:rsidRDefault="00000000" w:rsidP="004A2330">
      <w:pPr>
        <w:pStyle w:val="BodyText"/>
      </w:pPr>
      <w:sdt>
        <w:sdtPr>
          <w:id w:val="-977222038"/>
          <w:placeholder>
            <w:docPart w:val="07F786CE17CD4382BED80B52214D869E"/>
          </w:placeholder>
          <w:showingPlcHdr/>
          <w:text/>
        </w:sdtPr>
        <w:sdtContent>
          <w:r w:rsidR="004A2330" w:rsidRPr="00CE2B1A">
            <w:rPr>
              <w:rStyle w:val="PlaceholderText"/>
              <w:rFonts w:cs="Calibri"/>
            </w:rPr>
            <w:t>Enter the roles</w:t>
          </w:r>
        </w:sdtContent>
      </w:sdt>
    </w:p>
    <w:p w14:paraId="32A6534B" w14:textId="13E3EE17" w:rsidR="004A2330" w:rsidRPr="00D67EFB" w:rsidRDefault="00D67EFB" w:rsidP="004A2330">
      <w:pPr>
        <w:pStyle w:val="BodyText"/>
        <w:rPr>
          <w:rStyle w:val="PlaceholderText"/>
          <w:rFonts w:cs="Calibri"/>
        </w:rPr>
      </w:pPr>
      <w:r>
        <w:br/>
      </w:r>
      <w:r w:rsidR="004A2330" w:rsidRPr="00D67EFB">
        <w:rPr>
          <w:b/>
          <w:bCs/>
        </w:rPr>
        <w:t xml:space="preserve">How many PALM </w:t>
      </w:r>
      <w:r w:rsidR="00C61375" w:rsidRPr="00D67EFB">
        <w:rPr>
          <w:b/>
          <w:bCs/>
        </w:rPr>
        <w:t xml:space="preserve">scheme </w:t>
      </w:r>
      <w:r w:rsidR="004A2330" w:rsidRPr="00D67EFB">
        <w:rPr>
          <w:b/>
          <w:bCs/>
        </w:rPr>
        <w:t xml:space="preserve">workers will you be seeking to employ in the new eligible </w:t>
      </w:r>
      <w:proofErr w:type="gramStart"/>
      <w:r w:rsidR="004A2330" w:rsidRPr="00D67EFB">
        <w:rPr>
          <w:b/>
          <w:bCs/>
        </w:rPr>
        <w:t>industry?</w:t>
      </w:r>
      <w:r w:rsidRPr="00D67EFB">
        <w:rPr>
          <w:b/>
          <w:bCs/>
        </w:rPr>
        <w:t>:</w:t>
      </w:r>
      <w:proofErr w:type="gramEnd"/>
      <w:r>
        <w:t xml:space="preserve">    </w:t>
      </w:r>
      <w:r w:rsidR="004A2330" w:rsidRPr="00CE2B1A">
        <w:t xml:space="preserve"> </w:t>
      </w:r>
      <w:sdt>
        <w:sdtPr>
          <w:rPr>
            <w:rStyle w:val="PlaceholderText"/>
            <w:rFonts w:cs="Calibri"/>
          </w:rPr>
          <w:id w:val="55207288"/>
          <w:placeholder>
            <w:docPart w:val="A2DCC350A336433883C59EACF700BECB"/>
          </w:placeholder>
          <w:showingPlcHdr/>
          <w:text/>
        </w:sdtPr>
        <w:sdtContent>
          <w:r w:rsidR="004A2330" w:rsidRPr="00CE2B1A">
            <w:rPr>
              <w:rStyle w:val="PlaceholderText"/>
              <w:rFonts w:cs="Calibri"/>
            </w:rPr>
            <w:t>Enter the number of workers</w:t>
          </w:r>
        </w:sdtContent>
      </w:sdt>
    </w:p>
    <w:p w14:paraId="00FF1BDA" w14:textId="5CEBA483" w:rsidR="004A2330" w:rsidRPr="00D67EFB" w:rsidRDefault="00D67EFB" w:rsidP="004A2330">
      <w:pPr>
        <w:pStyle w:val="BodyText"/>
        <w:rPr>
          <w:b/>
          <w:bCs/>
        </w:rPr>
      </w:pPr>
      <w:r>
        <w:br/>
      </w:r>
      <w:r w:rsidR="004A2330" w:rsidRPr="00D67EFB">
        <w:rPr>
          <w:b/>
          <w:bCs/>
        </w:rPr>
        <w:t xml:space="preserve">What measures do you have in place to ensure compliance with relevant employment laws, including fair wages, working conditions, and health and safety </w:t>
      </w:r>
      <w:proofErr w:type="gramStart"/>
      <w:r w:rsidR="004A2330" w:rsidRPr="00D67EFB">
        <w:rPr>
          <w:b/>
          <w:bCs/>
        </w:rPr>
        <w:t>regulations?</w:t>
      </w:r>
      <w:r w:rsidRPr="00D67EFB">
        <w:rPr>
          <w:b/>
          <w:bCs/>
        </w:rPr>
        <w:t>:</w:t>
      </w:r>
      <w:proofErr w:type="gramEnd"/>
      <w:r w:rsidR="004A2330" w:rsidRPr="00D67EFB">
        <w:rPr>
          <w:b/>
          <w:bCs/>
        </w:rPr>
        <w:t xml:space="preserve"> </w:t>
      </w:r>
    </w:p>
    <w:sdt>
      <w:sdtPr>
        <w:id w:val="-668327870"/>
        <w:placeholder>
          <w:docPart w:val="9F3C7B036C7545358CF34570F976C327"/>
        </w:placeholder>
        <w:showingPlcHdr/>
        <w:text/>
      </w:sdtPr>
      <w:sdtContent>
        <w:p w14:paraId="55DC3098" w14:textId="77777777" w:rsidR="004A2330" w:rsidRPr="00CE2B1A" w:rsidRDefault="004A2330" w:rsidP="004A2330">
          <w:pPr>
            <w:pStyle w:val="BodyText"/>
          </w:pPr>
          <w:r w:rsidRPr="00CE2B1A">
            <w:rPr>
              <w:rStyle w:val="PlaceholderText"/>
              <w:rFonts w:cs="Calibri"/>
            </w:rPr>
            <w:t>Click or tap here to enter your response.</w:t>
          </w:r>
        </w:p>
      </w:sdtContent>
    </w:sdt>
    <w:p w14:paraId="7B410C1C" w14:textId="712FF0BF" w:rsidR="004A2330" w:rsidRDefault="004A2330" w:rsidP="00C61375">
      <w:pPr>
        <w:pStyle w:val="Heading2"/>
        <w:rPr>
          <w:rFonts w:eastAsia="Trebuchet MS"/>
        </w:rPr>
      </w:pPr>
      <w:r w:rsidRPr="1B419F2B">
        <w:rPr>
          <w:rFonts w:eastAsia="Trebuchet MS"/>
        </w:rPr>
        <w:t xml:space="preserve">Supporting </w:t>
      </w:r>
      <w:r w:rsidR="00C61375">
        <w:rPr>
          <w:rFonts w:eastAsia="Trebuchet MS"/>
        </w:rPr>
        <w:t>i</w:t>
      </w:r>
      <w:r w:rsidRPr="1B419F2B">
        <w:rPr>
          <w:rFonts w:eastAsia="Trebuchet MS"/>
        </w:rPr>
        <w:t>nformation</w:t>
      </w:r>
    </w:p>
    <w:p w14:paraId="097A9220" w14:textId="10F06463" w:rsidR="004A2330" w:rsidRPr="00D67EFB" w:rsidRDefault="004A2330" w:rsidP="004A2330">
      <w:pPr>
        <w:pStyle w:val="BodyText"/>
        <w:rPr>
          <w:b/>
          <w:bCs/>
        </w:rPr>
      </w:pPr>
      <w:r w:rsidRPr="00D67EFB">
        <w:rPr>
          <w:b/>
          <w:bCs/>
        </w:rPr>
        <w:t>Please provide an overview of how additional workers in the additional eligible industry will be supported by you under your welfare and wellbeing obligations</w:t>
      </w:r>
      <w:r w:rsidR="00D67EFB" w:rsidRPr="00D67EFB">
        <w:rPr>
          <w:b/>
          <w:bCs/>
        </w:rPr>
        <w:t>:</w:t>
      </w:r>
    </w:p>
    <w:sdt>
      <w:sdtPr>
        <w:id w:val="-1444760713"/>
        <w:placeholder>
          <w:docPart w:val="D4C9E84F6B44410882BED2C099908EF9"/>
        </w:placeholder>
        <w:showingPlcHdr/>
      </w:sdtPr>
      <w:sdtContent>
        <w:p w14:paraId="658EC4A7" w14:textId="6D9F62DE" w:rsidR="004A2330" w:rsidRPr="00CE2B1A" w:rsidRDefault="004A2330" w:rsidP="004A2330">
          <w:pPr>
            <w:pStyle w:val="BodyText"/>
          </w:pPr>
          <w:r w:rsidRPr="00CE2B1A">
            <w:rPr>
              <w:rStyle w:val="PlaceholderText"/>
              <w:rFonts w:cs="Calibri"/>
            </w:rPr>
            <w:t xml:space="preserve">Enter response here. </w:t>
          </w:r>
        </w:p>
      </w:sdtContent>
    </w:sdt>
    <w:p w14:paraId="311B1781" w14:textId="3E98F8A8" w:rsidR="004A2330" w:rsidRPr="008D6F82" w:rsidRDefault="008D6F82" w:rsidP="004A2330">
      <w:pPr>
        <w:pStyle w:val="BodyText"/>
        <w:rPr>
          <w:b/>
          <w:bCs/>
        </w:rPr>
      </w:pPr>
      <w:r>
        <w:br/>
      </w:r>
      <w:r w:rsidR="004A2330" w:rsidRPr="008D6F82">
        <w:rPr>
          <w:b/>
          <w:bCs/>
        </w:rPr>
        <w:t xml:space="preserve">How do you propose to accommodate any additional workers recruited in the additional eligible </w:t>
      </w:r>
      <w:proofErr w:type="gramStart"/>
      <w:r w:rsidR="004A2330" w:rsidRPr="008D6F82">
        <w:rPr>
          <w:b/>
          <w:bCs/>
        </w:rPr>
        <w:t>industry?</w:t>
      </w:r>
      <w:r w:rsidRPr="008D6F82">
        <w:rPr>
          <w:b/>
          <w:bCs/>
        </w:rPr>
        <w:t>:</w:t>
      </w:r>
      <w:proofErr w:type="gramEnd"/>
    </w:p>
    <w:p w14:paraId="77618BB9" w14:textId="77777777" w:rsidR="004A2330" w:rsidRPr="00CE2B1A" w:rsidRDefault="00000000" w:rsidP="004A2330">
      <w:pPr>
        <w:pStyle w:val="BodyText"/>
      </w:pPr>
      <w:sdt>
        <w:sdtPr>
          <w:id w:val="324636098"/>
          <w:placeholder>
            <w:docPart w:val="2A3DFD6C6A9145F8B56739D05B5B98B1"/>
          </w:placeholder>
          <w:showingPlcHdr/>
        </w:sdtPr>
        <w:sdtContent>
          <w:r w:rsidR="004A2330" w:rsidRPr="00CE2B1A">
            <w:rPr>
              <w:rStyle w:val="PlaceholderText"/>
              <w:rFonts w:cs="Calibri"/>
            </w:rPr>
            <w:t xml:space="preserve">Enter response here. </w:t>
          </w:r>
        </w:sdtContent>
      </w:sdt>
      <w:r w:rsidR="004A2330" w:rsidRPr="00CE2B1A">
        <w:rPr>
          <w:color w:val="808080" w:themeColor="accent6" w:themeShade="80"/>
        </w:rPr>
        <w:t xml:space="preserve"> </w:t>
      </w:r>
    </w:p>
    <w:p w14:paraId="743A2C91" w14:textId="77777777" w:rsidR="004A2330" w:rsidRPr="00CE2B1A" w:rsidRDefault="004A2330" w:rsidP="004A2330">
      <w:pPr>
        <w:pStyle w:val="BodyText"/>
      </w:pPr>
      <w:r w:rsidRPr="00CE2B1A">
        <w:t xml:space="preserve"> </w:t>
      </w:r>
    </w:p>
    <w:p w14:paraId="76CCBA52" w14:textId="77777777" w:rsidR="004A2330" w:rsidRDefault="004A2330" w:rsidP="00C61375">
      <w:pPr>
        <w:pStyle w:val="Heading2"/>
      </w:pPr>
      <w:r>
        <w:rPr>
          <w:rFonts w:eastAsia="Trebuchet MS"/>
        </w:rPr>
        <w:lastRenderedPageBreak/>
        <w:t>E</w:t>
      </w:r>
      <w:r w:rsidRPr="174476C1">
        <w:rPr>
          <w:rFonts w:eastAsia="Trebuchet MS"/>
        </w:rPr>
        <w:t>mployer declaration</w:t>
      </w:r>
    </w:p>
    <w:p w14:paraId="671D2773" w14:textId="2FB84C47" w:rsidR="004A2330" w:rsidRDefault="004A2330" w:rsidP="004A2330">
      <w:pPr>
        <w:pStyle w:val="BodyText"/>
      </w:pPr>
      <w:r w:rsidRPr="174476C1">
        <w:t>To my knowledge, there are no assurance issues, concerns, or other risk factors in relation to our participation in the PALM scheme.</w:t>
      </w:r>
    </w:p>
    <w:p w14:paraId="647F4915" w14:textId="77777777" w:rsidR="004A2330" w:rsidRDefault="004A2330" w:rsidP="004A2330">
      <w:pPr>
        <w:pStyle w:val="BodyText"/>
      </w:pPr>
      <w:r w:rsidRPr="174476C1">
        <w:t xml:space="preserve">If requested, we agree to provide relevant financial information, and any relevant documentation to </w:t>
      </w:r>
      <w:r>
        <w:t>the department</w:t>
      </w:r>
      <w:r w:rsidRPr="174476C1">
        <w:t xml:space="preserve"> to support the request to </w:t>
      </w:r>
      <w:r>
        <w:t>recruit</w:t>
      </w:r>
      <w:r w:rsidRPr="174476C1">
        <w:t xml:space="preserve"> in an additional </w:t>
      </w:r>
      <w:r>
        <w:t xml:space="preserve">eligible </w:t>
      </w:r>
      <w:r w:rsidRPr="174476C1">
        <w:t>industry under the PALM scheme.</w:t>
      </w:r>
    </w:p>
    <w:p w14:paraId="2969AC93" w14:textId="6046A93E" w:rsidR="004A2330" w:rsidRDefault="004A2330" w:rsidP="004A2330">
      <w:pPr>
        <w:pStyle w:val="BodyText"/>
      </w:pPr>
      <w:r w:rsidRPr="1B419F2B">
        <w:t xml:space="preserve"> </w:t>
      </w:r>
    </w:p>
    <w:p w14:paraId="560E559A" w14:textId="77777777" w:rsidR="004A2330" w:rsidRDefault="004A2330" w:rsidP="004A2330">
      <w:pPr>
        <w:pStyle w:val="BodyText"/>
      </w:pPr>
      <w:r w:rsidRPr="174476C1">
        <w:t xml:space="preserve">Employer signature: </w:t>
      </w:r>
    </w:p>
    <w:p w14:paraId="52B44BD6" w14:textId="08590EAC" w:rsidR="00C61375" w:rsidRDefault="004A2330" w:rsidP="004A2330">
      <w:pPr>
        <w:pStyle w:val="BodyText"/>
      </w:pPr>
      <w:r w:rsidRPr="174476C1">
        <w:t xml:space="preserve"> </w:t>
      </w:r>
    </w:p>
    <w:p w14:paraId="5C98D000" w14:textId="5B9494E7" w:rsidR="004A2330" w:rsidRDefault="004A2330" w:rsidP="004A2330">
      <w:pPr>
        <w:pStyle w:val="BodyText"/>
      </w:pPr>
    </w:p>
    <w:p w14:paraId="10C67EAC" w14:textId="0899E143" w:rsidR="004A2330" w:rsidRPr="00CE2B1A" w:rsidRDefault="004A2330" w:rsidP="004A2330">
      <w:pPr>
        <w:pStyle w:val="BodyText"/>
      </w:pPr>
      <w:r w:rsidRPr="00CE2B1A">
        <w:t xml:space="preserve">Date: </w:t>
      </w:r>
      <w:sdt>
        <w:sdtPr>
          <w:id w:val="-909929640"/>
          <w:placeholder>
            <w:docPart w:val="701D420A95774FCE8E8D4E292340FD50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CE2B1A">
            <w:rPr>
              <w:rStyle w:val="PlaceholderText"/>
              <w:rFonts w:cs="Calibri"/>
            </w:rPr>
            <w:t>Click or tap to enter a date.</w:t>
          </w:r>
        </w:sdtContent>
      </w:sdt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8758"/>
      </w:tblGrid>
      <w:tr w:rsidR="004A2330" w14:paraId="1FD93DFD" w14:textId="77777777" w:rsidTr="00DB7238">
        <w:trPr>
          <w:trHeight w:val="300"/>
        </w:trPr>
        <w:tc>
          <w:tcPr>
            <w:tcW w:w="8758" w:type="dxa"/>
            <w:tcBorders>
              <w:top w:val="single" w:sz="12" w:space="0" w:color="00A880" w:themeColor="accent2"/>
              <w:left w:val="single" w:sz="12" w:space="0" w:color="00A880" w:themeColor="accent2"/>
              <w:bottom w:val="single" w:sz="12" w:space="0" w:color="00A880" w:themeColor="accent2"/>
              <w:right w:val="single" w:sz="12" w:space="0" w:color="00A880" w:themeColor="accent2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2E8FF8" w14:textId="357C5D4D" w:rsidR="004A2330" w:rsidRDefault="004A2330" w:rsidP="004A2330">
            <w:pPr>
              <w:pStyle w:val="BodyText"/>
            </w:pPr>
            <w:r w:rsidRPr="00C61375">
              <w:rPr>
                <w:b/>
                <w:bCs/>
              </w:rPr>
              <w:t xml:space="preserve">Next </w:t>
            </w:r>
            <w:r w:rsidR="00C61375" w:rsidRPr="00C61375">
              <w:rPr>
                <w:b/>
                <w:bCs/>
              </w:rPr>
              <w:t>s</w:t>
            </w:r>
            <w:r w:rsidRPr="00C61375">
              <w:rPr>
                <w:b/>
                <w:bCs/>
              </w:rPr>
              <w:t xml:space="preserve">teps: </w:t>
            </w:r>
          </w:p>
          <w:p w14:paraId="7E7BAEA5" w14:textId="3147D896" w:rsidR="004A2330" w:rsidRDefault="004A2330" w:rsidP="004A2330">
            <w:pPr>
              <w:pStyle w:val="BodyText"/>
            </w:pPr>
            <w:r w:rsidRPr="174476C1">
              <w:t xml:space="preserve">Please send the completed form to the </w:t>
            </w:r>
            <w:r w:rsidR="00C61375">
              <w:t xml:space="preserve">DEWR </w:t>
            </w:r>
            <w:r w:rsidRPr="174476C1">
              <w:t>Employer Assessments tea</w:t>
            </w:r>
            <w:r w:rsidR="00C61375">
              <w:t>m</w:t>
            </w:r>
            <w:r w:rsidRPr="174476C1">
              <w:t xml:space="preserve"> via email </w:t>
            </w:r>
            <w:r w:rsidR="00C61375" w:rsidRPr="00CE2B1A">
              <w:t>(</w:t>
            </w:r>
            <w:hyperlink r:id="rId12" w:history="1">
              <w:r w:rsidR="00C61375" w:rsidRPr="00CE2B1A">
                <w:rPr>
                  <w:rStyle w:val="Hyperlink"/>
                  <w:rFonts w:eastAsia="Calibri" w:cs="Calibri"/>
                </w:rPr>
                <w:t>PALMapplications@dewr.gov.au</w:t>
              </w:r>
            </w:hyperlink>
            <w:r w:rsidR="00C61375" w:rsidRPr="00CE2B1A">
              <w:t>).</w:t>
            </w:r>
            <w:r w:rsidR="00C61375">
              <w:t xml:space="preserve"> </w:t>
            </w:r>
          </w:p>
          <w:p w14:paraId="69E7F670" w14:textId="155F578F" w:rsidR="004A2330" w:rsidRDefault="004A2330" w:rsidP="004A2330">
            <w:pPr>
              <w:pStyle w:val="BodyText"/>
            </w:pPr>
            <w:r w:rsidRPr="174476C1">
              <w:t xml:space="preserve">A decision by </w:t>
            </w:r>
            <w:r w:rsidR="00C61375">
              <w:t>DEWR</w:t>
            </w:r>
            <w:r w:rsidRPr="174476C1">
              <w:t xml:space="preserve"> under clause 82.1 (c) of the deed, to approve an employer to </w:t>
            </w:r>
            <w:r>
              <w:t>recruit</w:t>
            </w:r>
            <w:r w:rsidRPr="174476C1">
              <w:t xml:space="preserve"> in an additional</w:t>
            </w:r>
            <w:r>
              <w:t xml:space="preserve"> eligible</w:t>
            </w:r>
            <w:r w:rsidRPr="174476C1">
              <w:t xml:space="preserve"> </w:t>
            </w:r>
            <w:r>
              <w:t>industry</w:t>
            </w:r>
            <w:r w:rsidRPr="174476C1">
              <w:t xml:space="preserve"> under the PALM scheme will be made on a case-by-case basis.</w:t>
            </w:r>
          </w:p>
          <w:p w14:paraId="02E610B7" w14:textId="794BD6CB" w:rsidR="004A2330" w:rsidRDefault="00C61375" w:rsidP="004A2330">
            <w:pPr>
              <w:pStyle w:val="BodyText"/>
            </w:pPr>
            <w:r>
              <w:t>Employers</w:t>
            </w:r>
            <w:r w:rsidRPr="174476C1">
              <w:t xml:space="preserve"> </w:t>
            </w:r>
            <w:r w:rsidR="004A2330" w:rsidRPr="174476C1">
              <w:t>cannot operate in an additional</w:t>
            </w:r>
            <w:r w:rsidR="004A2330">
              <w:t xml:space="preserve"> eligible</w:t>
            </w:r>
            <w:r w:rsidR="004A2330" w:rsidRPr="174476C1">
              <w:t xml:space="preserve"> </w:t>
            </w:r>
            <w:r w:rsidR="004A2330">
              <w:t>industry</w:t>
            </w:r>
            <w:r w:rsidR="004A2330" w:rsidRPr="174476C1">
              <w:t xml:space="preserve"> until </w:t>
            </w:r>
            <w:r>
              <w:t>DEWR</w:t>
            </w:r>
            <w:r w:rsidRPr="174476C1">
              <w:t xml:space="preserve"> </w:t>
            </w:r>
            <w:r w:rsidR="004A2330" w:rsidRPr="174476C1">
              <w:t>notif</w:t>
            </w:r>
            <w:r>
              <w:t>ies them</w:t>
            </w:r>
            <w:r w:rsidR="004A2330" w:rsidRPr="174476C1">
              <w:t xml:space="preserve"> in writing that </w:t>
            </w:r>
            <w:r>
              <w:t>they</w:t>
            </w:r>
            <w:r w:rsidRPr="174476C1">
              <w:t xml:space="preserve"> </w:t>
            </w:r>
            <w:r w:rsidR="004A2330" w:rsidRPr="174476C1">
              <w:t>are approved to do so.</w:t>
            </w:r>
          </w:p>
          <w:p w14:paraId="4F1BF0C8" w14:textId="39C5AA6F" w:rsidR="004A2330" w:rsidRDefault="00C61375" w:rsidP="004A2330">
            <w:pPr>
              <w:pStyle w:val="BodyText"/>
            </w:pPr>
            <w:r>
              <w:t>DEWR</w:t>
            </w:r>
            <w:r w:rsidR="004A2330">
              <w:t>,</w:t>
            </w:r>
            <w:r w:rsidR="004A2330" w:rsidRPr="174476C1">
              <w:t xml:space="preserve"> </w:t>
            </w:r>
            <w:r w:rsidR="004A2330">
              <w:t xml:space="preserve">at its discretion, </w:t>
            </w:r>
            <w:r w:rsidR="004A2330" w:rsidRPr="174476C1">
              <w:t>may apply a</w:t>
            </w:r>
            <w:r w:rsidR="004A2330">
              <w:t xml:space="preserve">n additional </w:t>
            </w:r>
            <w:r w:rsidR="004A2330" w:rsidRPr="174476C1">
              <w:t xml:space="preserve">industry cap to </w:t>
            </w:r>
            <w:r>
              <w:t>employers</w:t>
            </w:r>
            <w:r w:rsidR="004A2330" w:rsidRPr="174476C1">
              <w:t xml:space="preserve">. </w:t>
            </w:r>
            <w:r w:rsidR="004A2330" w:rsidRPr="00003D88">
              <w:t xml:space="preserve">This cap limits the number of workers </w:t>
            </w:r>
            <w:r>
              <w:t>they</w:t>
            </w:r>
            <w:r w:rsidRPr="00003D88">
              <w:t xml:space="preserve"> </w:t>
            </w:r>
            <w:r w:rsidR="004A2330" w:rsidRPr="00003D88">
              <w:t xml:space="preserve">can recruit in an industry </w:t>
            </w:r>
            <w:r>
              <w:t>they</w:t>
            </w:r>
            <w:r w:rsidRPr="00003D88">
              <w:t xml:space="preserve"> </w:t>
            </w:r>
            <w:r w:rsidR="004A2330" w:rsidRPr="00003D88">
              <w:t>have not previously recruited workers in under the PALM scheme</w:t>
            </w:r>
            <w:r w:rsidR="004A2330">
              <w:t xml:space="preserve"> and may be in place for 9 months.</w:t>
            </w:r>
            <w:r w:rsidR="004A2330" w:rsidRPr="00003D88">
              <w:t xml:space="preserve"> </w:t>
            </w:r>
          </w:p>
          <w:p w14:paraId="7DF0FA41" w14:textId="754A69E9" w:rsidR="004A2330" w:rsidRDefault="004A2330" w:rsidP="004A2330">
            <w:pPr>
              <w:pStyle w:val="BodyText"/>
            </w:pPr>
            <w:r w:rsidRPr="174476C1">
              <w:t xml:space="preserve">At any point of time, </w:t>
            </w:r>
            <w:r w:rsidR="00C61375">
              <w:t>DEWR</w:t>
            </w:r>
            <w:r w:rsidRPr="174476C1">
              <w:t xml:space="preserve"> may waive any granted approval, if the </w:t>
            </w:r>
            <w:r>
              <w:t>additional</w:t>
            </w:r>
            <w:r w:rsidRPr="174476C1">
              <w:t xml:space="preserve"> </w:t>
            </w:r>
            <w:r>
              <w:t>industry</w:t>
            </w:r>
            <w:r w:rsidRPr="174476C1">
              <w:t xml:space="preserve"> does not comply with the eligibility requirements.</w:t>
            </w:r>
          </w:p>
          <w:p w14:paraId="20BD790A" w14:textId="750C578B" w:rsidR="004A2330" w:rsidRDefault="004A2330" w:rsidP="004A2330">
            <w:pPr>
              <w:pStyle w:val="BodyText"/>
            </w:pPr>
            <w:r w:rsidRPr="174476C1">
              <w:t>Th</w:t>
            </w:r>
            <w:r>
              <w:t>e</w:t>
            </w:r>
            <w:r w:rsidRPr="174476C1">
              <w:t xml:space="preserve"> assessment process will take up to 4 weeks</w:t>
            </w:r>
            <w:r>
              <w:t xml:space="preserve"> and</w:t>
            </w:r>
            <w:r w:rsidRPr="174476C1">
              <w:t xml:space="preserve"> </w:t>
            </w:r>
            <w:r w:rsidR="00C61375">
              <w:t>DEWR</w:t>
            </w:r>
            <w:r w:rsidRPr="174476C1">
              <w:t xml:space="preserve"> will notify </w:t>
            </w:r>
            <w:r w:rsidR="00C61375">
              <w:t>employers</w:t>
            </w:r>
            <w:r w:rsidR="00C61375" w:rsidRPr="174476C1">
              <w:t xml:space="preserve"> </w:t>
            </w:r>
            <w:r w:rsidRPr="174476C1">
              <w:t>in writing of</w:t>
            </w:r>
            <w:r>
              <w:t xml:space="preserve"> the outcome.</w:t>
            </w:r>
          </w:p>
        </w:tc>
      </w:tr>
    </w:tbl>
    <w:p w14:paraId="4B09344E" w14:textId="77777777" w:rsidR="00C65FBC" w:rsidRPr="002117EC" w:rsidRDefault="00C65FBC" w:rsidP="0092399A">
      <w:pPr>
        <w:keepNext/>
        <w:keepLines/>
        <w:spacing w:before="240" w:after="240"/>
        <w:outlineLvl w:val="0"/>
      </w:pPr>
    </w:p>
    <w:sectPr w:rsidR="00C65FBC" w:rsidRPr="002117EC" w:rsidSect="000960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5EE96" w14:textId="77777777" w:rsidR="00623F27" w:rsidRDefault="00623F27" w:rsidP="002117EC">
      <w:pPr>
        <w:spacing w:after="0"/>
      </w:pPr>
      <w:r>
        <w:separator/>
      </w:r>
    </w:p>
  </w:endnote>
  <w:endnote w:type="continuationSeparator" w:id="0">
    <w:p w14:paraId="12154BD3" w14:textId="77777777" w:rsidR="00623F27" w:rsidRDefault="00623F27" w:rsidP="002117EC">
      <w:pPr>
        <w:spacing w:after="0"/>
      </w:pPr>
      <w:r>
        <w:continuationSeparator/>
      </w:r>
    </w:p>
  </w:endnote>
  <w:endnote w:type="continuationNotice" w:id="1">
    <w:p w14:paraId="713190D8" w14:textId="77777777" w:rsidR="00623F27" w:rsidRDefault="00623F2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40717135"/>
      <w:docPartObj>
        <w:docPartGallery w:val="Page Numbers (Bottom of Page)"/>
        <w:docPartUnique/>
      </w:docPartObj>
    </w:sdtPr>
    <w:sdtContent>
      <w:p w14:paraId="044A95F6" w14:textId="77777777" w:rsidR="00242CA5" w:rsidRDefault="00242C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67B2BE" w14:textId="77777777" w:rsidR="00747838" w:rsidRDefault="00747838" w:rsidP="00242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91590" w14:textId="2E158EBA" w:rsidR="00DE269C" w:rsidRPr="00A0162C" w:rsidRDefault="0047377D" w:rsidP="004E0251">
    <w:pPr>
      <w:pStyle w:val="Foo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00E8AE8F" wp14:editId="00F67D48">
          <wp:simplePos x="0" y="0"/>
          <wp:positionH relativeFrom="margin">
            <wp:align>left</wp:align>
          </wp:positionH>
          <wp:positionV relativeFrom="paragraph">
            <wp:posOffset>91549</wp:posOffset>
          </wp:positionV>
          <wp:extent cx="1748155" cy="431165"/>
          <wp:effectExtent l="0" t="0" r="4445" b="6985"/>
          <wp:wrapTight wrapText="bothSides">
            <wp:wrapPolygon edited="0">
              <wp:start x="2825" y="0"/>
              <wp:lineTo x="0" y="1909"/>
              <wp:lineTo x="0" y="18133"/>
              <wp:lineTo x="2118" y="20996"/>
              <wp:lineTo x="4943" y="20996"/>
              <wp:lineTo x="5649" y="20996"/>
              <wp:lineTo x="7297" y="15270"/>
              <wp:lineTo x="21420" y="15270"/>
              <wp:lineTo x="21420" y="8589"/>
              <wp:lineTo x="4237" y="0"/>
              <wp:lineTo x="2825" y="0"/>
            </wp:wrapPolygon>
          </wp:wrapTight>
          <wp:docPr id="1528675142" name="Picture 152867514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122846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05A0">
      <w:tab/>
    </w:r>
    <w:r w:rsidR="00ED05A0">
      <w:rPr>
        <w:noProof/>
      </w:rPr>
      <w:tab/>
    </w:r>
  </w:p>
  <w:p w14:paraId="63C03753" w14:textId="4F31C732" w:rsidR="00747838" w:rsidRPr="002D4DF6" w:rsidRDefault="001516D6" w:rsidP="001516D6">
    <w:pPr>
      <w:pStyle w:val="Footer"/>
      <w:tabs>
        <w:tab w:val="clear" w:pos="4513"/>
        <w:tab w:val="clear" w:pos="9026"/>
        <w:tab w:val="left" w:pos="1110"/>
      </w:tabs>
      <w:ind w:right="360"/>
      <w:rPr>
        <w:sz w:val="14"/>
        <w:szCs w:val="18"/>
      </w:rPr>
    </w:pPr>
    <w:r>
      <w:tab/>
    </w:r>
    <w:r w:rsidR="004A790F">
      <w:tab/>
    </w:r>
    <w:r w:rsidR="002D4DF6">
      <w:t xml:space="preserve">   </w:t>
    </w:r>
    <w:sdt>
      <w:sdtPr>
        <w:rPr>
          <w:sz w:val="18"/>
          <w:szCs w:val="22"/>
        </w:rPr>
        <w:id w:val="-14041379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A5431" w:rsidRPr="00373F23">
          <w:rPr>
            <w:sz w:val="18"/>
            <w:szCs w:val="22"/>
          </w:rPr>
          <w:fldChar w:fldCharType="begin"/>
        </w:r>
        <w:r w:rsidR="000A5431" w:rsidRPr="00373F23">
          <w:rPr>
            <w:sz w:val="18"/>
            <w:szCs w:val="22"/>
          </w:rPr>
          <w:instrText xml:space="preserve"> PAGE   \* MERGEFORMAT </w:instrText>
        </w:r>
        <w:r w:rsidR="000A5431" w:rsidRPr="00373F23">
          <w:rPr>
            <w:sz w:val="18"/>
            <w:szCs w:val="22"/>
          </w:rPr>
          <w:fldChar w:fldCharType="separate"/>
        </w:r>
        <w:r w:rsidR="000A5431">
          <w:rPr>
            <w:sz w:val="18"/>
          </w:rPr>
          <w:t>1</w:t>
        </w:r>
        <w:r w:rsidR="000A5431" w:rsidRPr="00373F23">
          <w:rPr>
            <w:noProof/>
            <w:sz w:val="18"/>
            <w:szCs w:val="22"/>
          </w:rPr>
          <w:fldChar w:fldCharType="end"/>
        </w:r>
      </w:sdtContent>
    </w:sdt>
    <w:r w:rsidR="004A790F">
      <w:tab/>
    </w:r>
    <w:r w:rsidR="004A790F">
      <w:tab/>
    </w:r>
    <w:r w:rsidR="002D4DF6">
      <w:t xml:space="preserve">              </w:t>
    </w:r>
    <w:r w:rsidR="004A790F" w:rsidRPr="001645E2">
      <w:rPr>
        <w:b/>
        <w:bCs/>
        <w:noProof/>
        <w:sz w:val="24"/>
        <w:szCs w:val="24"/>
      </w:rPr>
      <w:t>palmscheme.gov.au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A81EB" w14:textId="77777777" w:rsidR="001C5B84" w:rsidRDefault="001C5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B21A6" w14:textId="77777777" w:rsidR="00623F27" w:rsidRDefault="00623F27" w:rsidP="002117EC">
      <w:pPr>
        <w:spacing w:after="0"/>
      </w:pPr>
      <w:r>
        <w:separator/>
      </w:r>
    </w:p>
  </w:footnote>
  <w:footnote w:type="continuationSeparator" w:id="0">
    <w:p w14:paraId="45CCF752" w14:textId="77777777" w:rsidR="00623F27" w:rsidRDefault="00623F27" w:rsidP="002117EC">
      <w:pPr>
        <w:spacing w:after="0"/>
      </w:pPr>
      <w:r>
        <w:continuationSeparator/>
      </w:r>
    </w:p>
  </w:footnote>
  <w:footnote w:type="continuationNotice" w:id="1">
    <w:p w14:paraId="18BE8CC8" w14:textId="77777777" w:rsidR="00623F27" w:rsidRDefault="00623F2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C68DE" w14:textId="77777777" w:rsidR="001C5B84" w:rsidRDefault="001C5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5D422" w14:textId="7F7FCEDC" w:rsidR="00297C82" w:rsidRDefault="004A790F" w:rsidP="003577B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F03866" wp14:editId="0FB21FBB">
          <wp:simplePos x="0" y="0"/>
          <wp:positionH relativeFrom="page">
            <wp:posOffset>-85725</wp:posOffset>
          </wp:positionH>
          <wp:positionV relativeFrom="page">
            <wp:align>center</wp:align>
          </wp:positionV>
          <wp:extent cx="7657106" cy="10767060"/>
          <wp:effectExtent l="0" t="0" r="1270" b="0"/>
          <wp:wrapNone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8346" cy="10768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16D6">
      <w:rPr>
        <w:noProof/>
      </w:rPr>
      <w:t xml:space="preserve"> </w:t>
    </w:r>
    <w:r w:rsidR="007E0966">
      <w:rPr>
        <w:noProof/>
      </w:rPr>
      <w:drawing>
        <wp:inline distT="0" distB="0" distL="0" distR="0" wp14:anchorId="1C2B3812" wp14:editId="145B0E5C">
          <wp:extent cx="1656271" cy="592435"/>
          <wp:effectExtent l="0" t="0" r="1270" b="0"/>
          <wp:docPr id="2" name="Picture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921" cy="611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364F">
      <w:rPr>
        <w:noProof/>
      </w:rPr>
      <w:tab/>
    </w:r>
    <w:r w:rsidR="003577BC"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DEF75" w14:textId="77777777" w:rsidR="001C5B84" w:rsidRDefault="001C5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EE6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324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287D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CBD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72C9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1405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704B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9C7B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B20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16F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C2E1C"/>
    <w:multiLevelType w:val="hybridMultilevel"/>
    <w:tmpl w:val="6082B9A8"/>
    <w:lvl w:ilvl="0" w:tplc="FBE4FB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3A49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062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B4B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63C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400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CAA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4E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69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0A73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74C1F14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09C8758A"/>
    <w:multiLevelType w:val="multilevel"/>
    <w:tmpl w:val="DF4E41A4"/>
    <w:numStyleLink w:val="PALMBullets"/>
  </w:abstractNum>
  <w:abstractNum w:abstractNumId="14" w15:restartNumberingAfterBreak="0">
    <w:nsid w:val="0A190E7F"/>
    <w:multiLevelType w:val="multilevel"/>
    <w:tmpl w:val="073E155E"/>
    <w:styleLink w:val="TableNumbers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0B1F6338"/>
    <w:multiLevelType w:val="hybridMultilevel"/>
    <w:tmpl w:val="60724B22"/>
    <w:lvl w:ilvl="0" w:tplc="BEB22D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08A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0E5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24F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2B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5C0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CF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45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AB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FA1DBA"/>
    <w:multiLevelType w:val="multilevel"/>
    <w:tmpl w:val="DF4E41A4"/>
    <w:numStyleLink w:val="PALMBullets"/>
  </w:abstractNum>
  <w:abstractNum w:abstractNumId="17" w15:restartNumberingAfterBreak="0">
    <w:nsid w:val="11D7134D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132F2093"/>
    <w:multiLevelType w:val="multilevel"/>
    <w:tmpl w:val="DF4E41A4"/>
    <w:numStyleLink w:val="PALMBullets"/>
  </w:abstractNum>
  <w:abstractNum w:abstractNumId="19" w15:restartNumberingAfterBreak="0">
    <w:nsid w:val="13792F1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9714274"/>
    <w:multiLevelType w:val="multilevel"/>
    <w:tmpl w:val="DF4E41A4"/>
    <w:numStyleLink w:val="PALMBullets"/>
  </w:abstractNum>
  <w:abstractNum w:abstractNumId="21" w15:restartNumberingAfterBreak="0">
    <w:nsid w:val="210B66DC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2217741F"/>
    <w:multiLevelType w:val="multilevel"/>
    <w:tmpl w:val="9B661698"/>
    <w:styleLink w:val="Numbers"/>
    <w:lvl w:ilvl="0">
      <w:start w:val="1"/>
      <w:numFmt w:val="decimal"/>
      <w:pStyle w:val="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5612371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25DD538A"/>
    <w:multiLevelType w:val="multilevel"/>
    <w:tmpl w:val="587C18A2"/>
    <w:numStyleLink w:val="PALMNumbers"/>
  </w:abstractNum>
  <w:abstractNum w:abstractNumId="25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2D780502"/>
    <w:multiLevelType w:val="multilevel"/>
    <w:tmpl w:val="587C18A2"/>
    <w:styleLink w:val="PALM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A880" w:themeColor="accent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0A880" w:themeColor="accen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00A88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A880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A88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E31566F"/>
    <w:multiLevelType w:val="multilevel"/>
    <w:tmpl w:val="587C18A2"/>
    <w:numStyleLink w:val="PALMNumbers"/>
  </w:abstractNum>
  <w:abstractNum w:abstractNumId="28" w15:restartNumberingAfterBreak="0">
    <w:nsid w:val="2E5247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009104D"/>
    <w:multiLevelType w:val="hybridMultilevel"/>
    <w:tmpl w:val="009E2688"/>
    <w:lvl w:ilvl="0" w:tplc="B85068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AF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3C5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27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839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09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1EB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149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1C9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CA664F"/>
    <w:multiLevelType w:val="multilevel"/>
    <w:tmpl w:val="587C18A2"/>
    <w:numStyleLink w:val="PALMNumbers"/>
  </w:abstractNum>
  <w:abstractNum w:abstractNumId="31" w15:restartNumberingAfterBreak="0">
    <w:nsid w:val="342D6949"/>
    <w:multiLevelType w:val="hybridMultilevel"/>
    <w:tmpl w:val="5BBE1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33" w15:restartNumberingAfterBreak="0">
    <w:nsid w:val="3B19E64D"/>
    <w:multiLevelType w:val="hybridMultilevel"/>
    <w:tmpl w:val="61742862"/>
    <w:lvl w:ilvl="0" w:tplc="A934A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587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0AB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A0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65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09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DC2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85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EC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166B4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994F11E"/>
    <w:multiLevelType w:val="hybridMultilevel"/>
    <w:tmpl w:val="3ABA84CE"/>
    <w:lvl w:ilvl="0" w:tplc="7D7099CC">
      <w:start w:val="1"/>
      <w:numFmt w:val="decimal"/>
      <w:lvlText w:val="%1."/>
      <w:lvlJc w:val="left"/>
      <w:pPr>
        <w:ind w:left="360" w:hanging="360"/>
      </w:pPr>
    </w:lvl>
    <w:lvl w:ilvl="1" w:tplc="C28623BC">
      <w:start w:val="1"/>
      <w:numFmt w:val="lowerLetter"/>
      <w:lvlText w:val="%2."/>
      <w:lvlJc w:val="left"/>
      <w:pPr>
        <w:ind w:left="1080" w:hanging="360"/>
      </w:pPr>
    </w:lvl>
    <w:lvl w:ilvl="2" w:tplc="37AAF292">
      <w:start w:val="1"/>
      <w:numFmt w:val="lowerRoman"/>
      <w:lvlText w:val="%3."/>
      <w:lvlJc w:val="right"/>
      <w:pPr>
        <w:ind w:left="1800" w:hanging="180"/>
      </w:pPr>
    </w:lvl>
    <w:lvl w:ilvl="3" w:tplc="9080FF8A">
      <w:start w:val="1"/>
      <w:numFmt w:val="decimal"/>
      <w:lvlText w:val="%4."/>
      <w:lvlJc w:val="left"/>
      <w:pPr>
        <w:ind w:left="2520" w:hanging="360"/>
      </w:pPr>
    </w:lvl>
    <w:lvl w:ilvl="4" w:tplc="D6E80ABC">
      <w:start w:val="1"/>
      <w:numFmt w:val="lowerLetter"/>
      <w:lvlText w:val="%5."/>
      <w:lvlJc w:val="left"/>
      <w:pPr>
        <w:ind w:left="3240" w:hanging="360"/>
      </w:pPr>
    </w:lvl>
    <w:lvl w:ilvl="5" w:tplc="38FEFB74">
      <w:start w:val="1"/>
      <w:numFmt w:val="lowerRoman"/>
      <w:lvlText w:val="%6."/>
      <w:lvlJc w:val="right"/>
      <w:pPr>
        <w:ind w:left="3960" w:hanging="180"/>
      </w:pPr>
    </w:lvl>
    <w:lvl w:ilvl="6" w:tplc="1D0CC8C8">
      <w:start w:val="1"/>
      <w:numFmt w:val="decimal"/>
      <w:lvlText w:val="%7."/>
      <w:lvlJc w:val="left"/>
      <w:pPr>
        <w:ind w:left="4680" w:hanging="360"/>
      </w:pPr>
    </w:lvl>
    <w:lvl w:ilvl="7" w:tplc="40661750">
      <w:start w:val="1"/>
      <w:numFmt w:val="lowerLetter"/>
      <w:lvlText w:val="%8."/>
      <w:lvlJc w:val="left"/>
      <w:pPr>
        <w:ind w:left="5400" w:hanging="360"/>
      </w:pPr>
    </w:lvl>
    <w:lvl w:ilvl="8" w:tplc="BBE272AE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CB9176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510A23E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520D73B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37F757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53A23E02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5BD302EF"/>
    <w:multiLevelType w:val="hybridMultilevel"/>
    <w:tmpl w:val="E99457AC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5DC63C34"/>
    <w:multiLevelType w:val="multilevel"/>
    <w:tmpl w:val="DF4E41A4"/>
    <w:styleLink w:val="PALM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A880" w:themeColor="accen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00A880" w:themeColor="accent2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A880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6A657584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4" w15:restartNumberingAfterBreak="0">
    <w:nsid w:val="6D5940D5"/>
    <w:multiLevelType w:val="multilevel"/>
    <w:tmpl w:val="1896BA3A"/>
    <w:styleLink w:val="Bullets"/>
    <w:lvl w:ilvl="0">
      <w:start w:val="1"/>
      <w:numFmt w:val="none"/>
      <w:pStyle w:val="Bullet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ullet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ableBullets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ableBullets2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6D731781"/>
    <w:multiLevelType w:val="multilevel"/>
    <w:tmpl w:val="1896BA3A"/>
    <w:numStyleLink w:val="Bullets"/>
  </w:abstractNum>
  <w:abstractNum w:abstractNumId="46" w15:restartNumberingAfterBreak="0">
    <w:nsid w:val="76183A84"/>
    <w:multiLevelType w:val="hybridMultilevel"/>
    <w:tmpl w:val="27B480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235CF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53381430">
    <w:abstractNumId w:val="33"/>
  </w:num>
  <w:num w:numId="2" w16cid:durableId="1891575371">
    <w:abstractNumId w:val="32"/>
  </w:num>
  <w:num w:numId="3" w16cid:durableId="1815835369">
    <w:abstractNumId w:val="44"/>
  </w:num>
  <w:num w:numId="4" w16cid:durableId="1704595500">
    <w:abstractNumId w:val="22"/>
  </w:num>
  <w:num w:numId="5" w16cid:durableId="280036359">
    <w:abstractNumId w:val="14"/>
  </w:num>
  <w:num w:numId="6" w16cid:durableId="1640915622">
    <w:abstractNumId w:val="25"/>
  </w:num>
  <w:num w:numId="7" w16cid:durableId="1701776620">
    <w:abstractNumId w:val="37"/>
  </w:num>
  <w:num w:numId="8" w16cid:durableId="1246765864">
    <w:abstractNumId w:val="23"/>
  </w:num>
  <w:num w:numId="9" w16cid:durableId="1457943963">
    <w:abstractNumId w:val="39"/>
  </w:num>
  <w:num w:numId="10" w16cid:durableId="93061964">
    <w:abstractNumId w:val="21"/>
  </w:num>
  <w:num w:numId="11" w16cid:durableId="1246917556">
    <w:abstractNumId w:val="12"/>
  </w:num>
  <w:num w:numId="12" w16cid:durableId="1803964587">
    <w:abstractNumId w:val="45"/>
  </w:num>
  <w:num w:numId="13" w16cid:durableId="83572425">
    <w:abstractNumId w:val="34"/>
  </w:num>
  <w:num w:numId="14" w16cid:durableId="913054927">
    <w:abstractNumId w:val="47"/>
  </w:num>
  <w:num w:numId="15" w16cid:durableId="1207064202">
    <w:abstractNumId w:val="38"/>
  </w:num>
  <w:num w:numId="16" w16cid:durableId="528178016">
    <w:abstractNumId w:val="40"/>
  </w:num>
  <w:num w:numId="17" w16cid:durableId="1949005894">
    <w:abstractNumId w:val="11"/>
  </w:num>
  <w:num w:numId="18" w16cid:durableId="1692603841">
    <w:abstractNumId w:val="28"/>
  </w:num>
  <w:num w:numId="19" w16cid:durableId="1920288986">
    <w:abstractNumId w:val="24"/>
  </w:num>
  <w:num w:numId="20" w16cid:durableId="120924905">
    <w:abstractNumId w:val="36"/>
  </w:num>
  <w:num w:numId="21" w16cid:durableId="18748853">
    <w:abstractNumId w:val="19"/>
  </w:num>
  <w:num w:numId="22" w16cid:durableId="1132595038">
    <w:abstractNumId w:val="26"/>
  </w:num>
  <w:num w:numId="23" w16cid:durableId="1512722576">
    <w:abstractNumId w:val="18"/>
  </w:num>
  <w:num w:numId="24" w16cid:durableId="1259296183">
    <w:abstractNumId w:val="42"/>
  </w:num>
  <w:num w:numId="25" w16cid:durableId="1035084605">
    <w:abstractNumId w:val="16"/>
  </w:num>
  <w:num w:numId="26" w16cid:durableId="763645284">
    <w:abstractNumId w:val="43"/>
  </w:num>
  <w:num w:numId="27" w16cid:durableId="495531669">
    <w:abstractNumId w:val="27"/>
  </w:num>
  <w:num w:numId="28" w16cid:durableId="712077116">
    <w:abstractNumId w:val="20"/>
  </w:num>
  <w:num w:numId="29" w16cid:durableId="56100205">
    <w:abstractNumId w:val="0"/>
  </w:num>
  <w:num w:numId="30" w16cid:durableId="337776212">
    <w:abstractNumId w:val="1"/>
  </w:num>
  <w:num w:numId="31" w16cid:durableId="1325746762">
    <w:abstractNumId w:val="2"/>
  </w:num>
  <w:num w:numId="32" w16cid:durableId="1555383347">
    <w:abstractNumId w:val="3"/>
  </w:num>
  <w:num w:numId="33" w16cid:durableId="481779713">
    <w:abstractNumId w:val="8"/>
  </w:num>
  <w:num w:numId="34" w16cid:durableId="17969130">
    <w:abstractNumId w:val="4"/>
  </w:num>
  <w:num w:numId="35" w16cid:durableId="636686314">
    <w:abstractNumId w:val="5"/>
  </w:num>
  <w:num w:numId="36" w16cid:durableId="1474521391">
    <w:abstractNumId w:val="6"/>
  </w:num>
  <w:num w:numId="37" w16cid:durableId="1210920614">
    <w:abstractNumId w:val="7"/>
  </w:num>
  <w:num w:numId="38" w16cid:durableId="829641891">
    <w:abstractNumId w:val="9"/>
  </w:num>
  <w:num w:numId="39" w16cid:durableId="659580924">
    <w:abstractNumId w:val="13"/>
  </w:num>
  <w:num w:numId="40" w16cid:durableId="78136080">
    <w:abstractNumId w:val="30"/>
  </w:num>
  <w:num w:numId="41" w16cid:durableId="258374153">
    <w:abstractNumId w:val="17"/>
  </w:num>
  <w:num w:numId="42" w16cid:durableId="1551846579">
    <w:abstractNumId w:val="29"/>
  </w:num>
  <w:num w:numId="43" w16cid:durableId="687567427">
    <w:abstractNumId w:val="15"/>
  </w:num>
  <w:num w:numId="44" w16cid:durableId="1135950383">
    <w:abstractNumId w:val="41"/>
  </w:num>
  <w:num w:numId="45" w16cid:durableId="1562594867">
    <w:abstractNumId w:val="31"/>
  </w:num>
  <w:num w:numId="46" w16cid:durableId="802697178">
    <w:abstractNumId w:val="46"/>
  </w:num>
  <w:num w:numId="47" w16cid:durableId="208079981">
    <w:abstractNumId w:val="35"/>
  </w:num>
  <w:num w:numId="48" w16cid:durableId="10684536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90"/>
  <w:proofState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65"/>
    <w:rsid w:val="0000038C"/>
    <w:rsid w:val="00007DE9"/>
    <w:rsid w:val="00012B02"/>
    <w:rsid w:val="00015AE4"/>
    <w:rsid w:val="00050CAD"/>
    <w:rsid w:val="00053FB4"/>
    <w:rsid w:val="00054CF4"/>
    <w:rsid w:val="00054E38"/>
    <w:rsid w:val="0005790D"/>
    <w:rsid w:val="00083B6D"/>
    <w:rsid w:val="00096070"/>
    <w:rsid w:val="000A5431"/>
    <w:rsid w:val="000B6C00"/>
    <w:rsid w:val="000C0F30"/>
    <w:rsid w:val="000C7EAF"/>
    <w:rsid w:val="000E3A97"/>
    <w:rsid w:val="000F28B8"/>
    <w:rsid w:val="000F3766"/>
    <w:rsid w:val="001017D2"/>
    <w:rsid w:val="00103428"/>
    <w:rsid w:val="00111F0C"/>
    <w:rsid w:val="00112CD6"/>
    <w:rsid w:val="00145E2D"/>
    <w:rsid w:val="001516D6"/>
    <w:rsid w:val="00161705"/>
    <w:rsid w:val="001645E2"/>
    <w:rsid w:val="001763D4"/>
    <w:rsid w:val="00191C99"/>
    <w:rsid w:val="001B3799"/>
    <w:rsid w:val="001B494C"/>
    <w:rsid w:val="001C53CE"/>
    <w:rsid w:val="001C5B84"/>
    <w:rsid w:val="001E1DAF"/>
    <w:rsid w:val="001E66CE"/>
    <w:rsid w:val="002117EC"/>
    <w:rsid w:val="00221DC2"/>
    <w:rsid w:val="00231F2B"/>
    <w:rsid w:val="00242CA5"/>
    <w:rsid w:val="00254103"/>
    <w:rsid w:val="00255F94"/>
    <w:rsid w:val="002573D5"/>
    <w:rsid w:val="002905BE"/>
    <w:rsid w:val="00291F1F"/>
    <w:rsid w:val="00292605"/>
    <w:rsid w:val="00297C82"/>
    <w:rsid w:val="002A41E1"/>
    <w:rsid w:val="002A6D3B"/>
    <w:rsid w:val="002B613C"/>
    <w:rsid w:val="002B6574"/>
    <w:rsid w:val="002C0670"/>
    <w:rsid w:val="002D4DF6"/>
    <w:rsid w:val="002E2D61"/>
    <w:rsid w:val="002E4865"/>
    <w:rsid w:val="002E78E2"/>
    <w:rsid w:val="002F7D3C"/>
    <w:rsid w:val="003131AB"/>
    <w:rsid w:val="003217BE"/>
    <w:rsid w:val="003577BC"/>
    <w:rsid w:val="00373F23"/>
    <w:rsid w:val="0038765A"/>
    <w:rsid w:val="00393A50"/>
    <w:rsid w:val="003A7B43"/>
    <w:rsid w:val="003B213A"/>
    <w:rsid w:val="003B3089"/>
    <w:rsid w:val="003C398C"/>
    <w:rsid w:val="003D3B1D"/>
    <w:rsid w:val="003D5DBE"/>
    <w:rsid w:val="00404841"/>
    <w:rsid w:val="00412059"/>
    <w:rsid w:val="00416384"/>
    <w:rsid w:val="00420124"/>
    <w:rsid w:val="00431225"/>
    <w:rsid w:val="00441E79"/>
    <w:rsid w:val="004431D1"/>
    <w:rsid w:val="00452F7F"/>
    <w:rsid w:val="0047377D"/>
    <w:rsid w:val="00483A58"/>
    <w:rsid w:val="004A2330"/>
    <w:rsid w:val="004A790F"/>
    <w:rsid w:val="004B404A"/>
    <w:rsid w:val="004B4E06"/>
    <w:rsid w:val="004B5AC0"/>
    <w:rsid w:val="004C59D3"/>
    <w:rsid w:val="004D7F17"/>
    <w:rsid w:val="004E0251"/>
    <w:rsid w:val="004E5D16"/>
    <w:rsid w:val="004E7F37"/>
    <w:rsid w:val="00543B48"/>
    <w:rsid w:val="005530EB"/>
    <w:rsid w:val="00563C8B"/>
    <w:rsid w:val="00571C69"/>
    <w:rsid w:val="005E6DED"/>
    <w:rsid w:val="0060467B"/>
    <w:rsid w:val="00616EBA"/>
    <w:rsid w:val="00623F27"/>
    <w:rsid w:val="00632C08"/>
    <w:rsid w:val="006567A4"/>
    <w:rsid w:val="006649AD"/>
    <w:rsid w:val="0067074A"/>
    <w:rsid w:val="00672994"/>
    <w:rsid w:val="00674AEF"/>
    <w:rsid w:val="0069017A"/>
    <w:rsid w:val="00692E87"/>
    <w:rsid w:val="006C15C5"/>
    <w:rsid w:val="00736A76"/>
    <w:rsid w:val="007435B4"/>
    <w:rsid w:val="0074529F"/>
    <w:rsid w:val="00747838"/>
    <w:rsid w:val="00752C6B"/>
    <w:rsid w:val="00777B0B"/>
    <w:rsid w:val="00795635"/>
    <w:rsid w:val="007B384D"/>
    <w:rsid w:val="007E0966"/>
    <w:rsid w:val="00820F20"/>
    <w:rsid w:val="00824226"/>
    <w:rsid w:val="00825754"/>
    <w:rsid w:val="00844C2D"/>
    <w:rsid w:val="008475D8"/>
    <w:rsid w:val="008D6F82"/>
    <w:rsid w:val="008D7C32"/>
    <w:rsid w:val="0092399A"/>
    <w:rsid w:val="009345F1"/>
    <w:rsid w:val="00956B78"/>
    <w:rsid w:val="00961072"/>
    <w:rsid w:val="00975A10"/>
    <w:rsid w:val="009A596E"/>
    <w:rsid w:val="009A601D"/>
    <w:rsid w:val="009B23B0"/>
    <w:rsid w:val="009E750F"/>
    <w:rsid w:val="009F65F6"/>
    <w:rsid w:val="00A0162C"/>
    <w:rsid w:val="00A04D96"/>
    <w:rsid w:val="00A0629B"/>
    <w:rsid w:val="00A52E3A"/>
    <w:rsid w:val="00A85BDF"/>
    <w:rsid w:val="00A90D1B"/>
    <w:rsid w:val="00AE30B4"/>
    <w:rsid w:val="00AF2E07"/>
    <w:rsid w:val="00B1513D"/>
    <w:rsid w:val="00B51B21"/>
    <w:rsid w:val="00B54754"/>
    <w:rsid w:val="00B616ED"/>
    <w:rsid w:val="00B80A77"/>
    <w:rsid w:val="00B91071"/>
    <w:rsid w:val="00BA2827"/>
    <w:rsid w:val="00BB364F"/>
    <w:rsid w:val="00BC093A"/>
    <w:rsid w:val="00BC4ACC"/>
    <w:rsid w:val="00BD6A3E"/>
    <w:rsid w:val="00C03998"/>
    <w:rsid w:val="00C217A8"/>
    <w:rsid w:val="00C61375"/>
    <w:rsid w:val="00C65FBC"/>
    <w:rsid w:val="00CB1DBA"/>
    <w:rsid w:val="00CD5925"/>
    <w:rsid w:val="00CE2B1A"/>
    <w:rsid w:val="00CE557A"/>
    <w:rsid w:val="00D01001"/>
    <w:rsid w:val="00D1410C"/>
    <w:rsid w:val="00D20EFA"/>
    <w:rsid w:val="00D22846"/>
    <w:rsid w:val="00D306B1"/>
    <w:rsid w:val="00D31A19"/>
    <w:rsid w:val="00D41070"/>
    <w:rsid w:val="00D51E17"/>
    <w:rsid w:val="00D57F79"/>
    <w:rsid w:val="00D631C4"/>
    <w:rsid w:val="00D64FAC"/>
    <w:rsid w:val="00D66A0C"/>
    <w:rsid w:val="00D67EFB"/>
    <w:rsid w:val="00D72CB6"/>
    <w:rsid w:val="00D85E95"/>
    <w:rsid w:val="00D904F0"/>
    <w:rsid w:val="00D91378"/>
    <w:rsid w:val="00DA3EE0"/>
    <w:rsid w:val="00DA5F12"/>
    <w:rsid w:val="00DA5FC3"/>
    <w:rsid w:val="00DC5F0B"/>
    <w:rsid w:val="00DD1408"/>
    <w:rsid w:val="00DD356D"/>
    <w:rsid w:val="00DD4E05"/>
    <w:rsid w:val="00DE269C"/>
    <w:rsid w:val="00DF0B75"/>
    <w:rsid w:val="00E14625"/>
    <w:rsid w:val="00E56381"/>
    <w:rsid w:val="00E63C48"/>
    <w:rsid w:val="00E77E56"/>
    <w:rsid w:val="00E84012"/>
    <w:rsid w:val="00EA0724"/>
    <w:rsid w:val="00EA6251"/>
    <w:rsid w:val="00EB6414"/>
    <w:rsid w:val="00ED05A0"/>
    <w:rsid w:val="00EF3804"/>
    <w:rsid w:val="00EF389B"/>
    <w:rsid w:val="00F5341C"/>
    <w:rsid w:val="00F67271"/>
    <w:rsid w:val="00F86FAB"/>
    <w:rsid w:val="00FA028C"/>
    <w:rsid w:val="00FA5A7B"/>
    <w:rsid w:val="00FB2895"/>
    <w:rsid w:val="00FB2CF1"/>
    <w:rsid w:val="00FB6EA6"/>
    <w:rsid w:val="00FD030E"/>
    <w:rsid w:val="020B55AC"/>
    <w:rsid w:val="778AB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8F94C9"/>
  <w15:docId w15:val="{71513A70-1CAC-4B28-B136-B859EE5F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0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rsid w:val="003B3089"/>
    <w:pPr>
      <w:spacing w:after="120"/>
    </w:pPr>
    <w:rPr>
      <w:rFonts w:asciiTheme="minorHAnsi" w:hAnsiTheme="minorHAnsi"/>
    </w:rPr>
  </w:style>
  <w:style w:type="paragraph" w:styleId="Heading1">
    <w:name w:val="heading 1"/>
    <w:next w:val="BodyText"/>
    <w:link w:val="Heading1Char"/>
    <w:uiPriority w:val="4"/>
    <w:qFormat/>
    <w:rsid w:val="003B308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Heading2">
    <w:name w:val="heading 2"/>
    <w:next w:val="BodyText"/>
    <w:link w:val="Heading2Char"/>
    <w:uiPriority w:val="4"/>
    <w:qFormat/>
    <w:rsid w:val="003B3089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Heading3">
    <w:name w:val="heading 3"/>
    <w:next w:val="BodyText"/>
    <w:link w:val="Heading3Char"/>
    <w:uiPriority w:val="4"/>
    <w:qFormat/>
    <w:rsid w:val="003B308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next w:val="BodyText"/>
    <w:link w:val="Heading4Char"/>
    <w:uiPriority w:val="4"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Heading5">
    <w:name w:val="heading 5"/>
    <w:next w:val="BodyText"/>
    <w:link w:val="Heading5Char"/>
    <w:uiPriority w:val="4"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31440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Footer">
    <w:name w:val="footer"/>
    <w:link w:val="FooterChar"/>
    <w:uiPriority w:val="99"/>
    <w:rsid w:val="00242CA5"/>
    <w:pPr>
      <w:tabs>
        <w:tab w:val="center" w:pos="4513"/>
        <w:tab w:val="right" w:pos="9026"/>
      </w:tabs>
    </w:pPr>
    <w:rPr>
      <w:rFonts w:asciiTheme="minorHAnsi" w:hAnsiTheme="minorHAnsi"/>
      <w:color w:val="252A82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42CA5"/>
    <w:rPr>
      <w:rFonts w:asciiTheme="minorHAnsi" w:hAnsiTheme="minorHAnsi"/>
      <w:color w:val="252A82" w:themeColor="text2"/>
      <w:sz w:val="16"/>
    </w:rPr>
  </w:style>
  <w:style w:type="paragraph" w:styleId="Header">
    <w:name w:val="header"/>
    <w:link w:val="HeaderChar"/>
    <w:uiPriority w:val="98"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8"/>
    <w:rsid w:val="00A52E3A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BodyText">
    <w:name w:val="Body Text"/>
    <w:link w:val="BodyTextChar"/>
    <w:qFormat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2F7D3C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uiPriority w:val="4"/>
    <w:rsid w:val="003B308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4"/>
    <w:rsid w:val="00D64FAC"/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Subtitle">
    <w:name w:val="Subtitle"/>
    <w:link w:val="SubtitleChar"/>
    <w:uiPriority w:val="37"/>
    <w:rsid w:val="00297C82"/>
    <w:pPr>
      <w:numPr>
        <w:ilvl w:val="1"/>
      </w:numPr>
      <w:spacing w:after="1680"/>
    </w:pPr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297C82"/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paragraph" w:styleId="Title">
    <w:name w:val="Title"/>
    <w:link w:val="TitleChar"/>
    <w:uiPriority w:val="36"/>
    <w:rsid w:val="00297C82"/>
    <w:pPr>
      <w:spacing w:after="300"/>
      <w:contextualSpacing/>
    </w:pPr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297C82"/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paragraph" w:styleId="Caption">
    <w:name w:val="caption"/>
    <w:next w:val="BodyText"/>
    <w:uiPriority w:val="14"/>
    <w:qFormat/>
    <w:rsid w:val="00EA0724"/>
    <w:pPr>
      <w:spacing w:after="200"/>
    </w:pPr>
    <w:rPr>
      <w:rFonts w:asciiTheme="minorHAnsi" w:hAnsiTheme="minorHAnsi"/>
      <w:b/>
      <w:bCs/>
      <w:color w:val="262A82" w:themeColor="accent1"/>
      <w:sz w:val="18"/>
      <w:szCs w:val="18"/>
    </w:rPr>
  </w:style>
  <w:style w:type="paragraph" w:styleId="Date">
    <w:name w:val="Date"/>
    <w:link w:val="DateChar"/>
    <w:uiPriority w:val="38"/>
    <w:rsid w:val="00297C82"/>
    <w:pPr>
      <w:spacing w:before="100" w:beforeAutospacing="1"/>
    </w:pPr>
    <w:rPr>
      <w:rFonts w:asciiTheme="minorHAnsi" w:hAnsiTheme="minorHAnsi"/>
      <w:color w:val="A6A6A6" w:themeColor="background1" w:themeShade="A6"/>
      <w:sz w:val="24"/>
    </w:rPr>
  </w:style>
  <w:style w:type="character" w:customStyle="1" w:styleId="DateChar">
    <w:name w:val="Date Char"/>
    <w:basedOn w:val="DefaultParagraphFont"/>
    <w:link w:val="Date"/>
    <w:uiPriority w:val="38"/>
    <w:rsid w:val="00297C82"/>
    <w:rPr>
      <w:rFonts w:asciiTheme="minorHAnsi" w:hAnsiTheme="minorHAnsi"/>
      <w:color w:val="A6A6A6" w:themeColor="background1" w:themeShade="A6"/>
      <w:sz w:val="24"/>
    </w:rPr>
  </w:style>
  <w:style w:type="paragraph" w:styleId="EndnoteText">
    <w:name w:val="endnote text"/>
    <w:link w:val="EndnoteTextChar"/>
    <w:uiPriority w:val="97"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uiPriority w:val="97"/>
    <w:rsid w:val="00A52E3A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7"/>
    <w:rsid w:val="00A52E3A"/>
    <w:rPr>
      <w:rFonts w:asciiTheme="minorHAnsi" w:hAnsiTheme="minorHAnsi"/>
    </w:rPr>
  </w:style>
  <w:style w:type="paragraph" w:styleId="Quote">
    <w:name w:val="Quote"/>
    <w:link w:val="QuoteChar"/>
    <w:uiPriority w:val="9"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rsid w:val="00D64FAC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rsid w:val="00EA0724"/>
    <w:rPr>
      <w:rFonts w:asciiTheme="minorHAnsi" w:hAnsiTheme="minorHAnsi"/>
    </w:rPr>
  </w:style>
  <w:style w:type="paragraph" w:styleId="TOC1">
    <w:name w:val="toc 1"/>
    <w:uiPriority w:val="39"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uiPriority w:val="39"/>
    <w:rsid w:val="006C15C5"/>
    <w:pPr>
      <w:spacing w:after="100"/>
    </w:pPr>
    <w:rPr>
      <w:rFonts w:asciiTheme="minorHAnsi" w:hAnsiTheme="minorHAnsi"/>
    </w:rPr>
  </w:style>
  <w:style w:type="paragraph" w:styleId="TOC3">
    <w:name w:val="toc 3"/>
    <w:uiPriority w:val="39"/>
    <w:rsid w:val="006C15C5"/>
    <w:pPr>
      <w:spacing w:after="1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uiPriority w:val="39"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rsid w:val="006C15C5"/>
    <w:rPr>
      <w:rFonts w:asciiTheme="majorHAnsi" w:eastAsiaTheme="majorEastAsia" w:hAnsiTheme="majorHAnsi" w:cstheme="majorBidi"/>
      <w:color w:val="1314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2"/>
      </w:numPr>
    </w:pPr>
  </w:style>
  <w:style w:type="numbering" w:customStyle="1" w:styleId="Bullets">
    <w:name w:val="Bullets"/>
    <w:basedOn w:val="NoList"/>
    <w:uiPriority w:val="99"/>
    <w:rsid w:val="00EF3804"/>
    <w:pPr>
      <w:numPr>
        <w:numId w:val="3"/>
      </w:numPr>
    </w:pPr>
  </w:style>
  <w:style w:type="numbering" w:customStyle="1" w:styleId="Numbers">
    <w:name w:val="Numbers"/>
    <w:basedOn w:val="NoList"/>
    <w:uiPriority w:val="99"/>
    <w:rsid w:val="00EF3804"/>
    <w:pPr>
      <w:numPr>
        <w:numId w:val="4"/>
      </w:numPr>
    </w:pPr>
  </w:style>
  <w:style w:type="paragraph" w:customStyle="1" w:styleId="Bullets1">
    <w:name w:val="Bullets 1"/>
    <w:basedOn w:val="BodyText"/>
    <w:qFormat/>
    <w:rsid w:val="00EA6251"/>
    <w:pPr>
      <w:numPr>
        <w:numId w:val="12"/>
      </w:numPr>
    </w:pPr>
  </w:style>
  <w:style w:type="paragraph" w:customStyle="1" w:styleId="Bullets2">
    <w:name w:val="Bullets 2"/>
    <w:basedOn w:val="BodyText"/>
    <w:qFormat/>
    <w:rsid w:val="00EA6251"/>
    <w:pPr>
      <w:numPr>
        <w:ilvl w:val="1"/>
        <w:numId w:val="12"/>
      </w:numPr>
    </w:pPr>
  </w:style>
  <w:style w:type="paragraph" w:customStyle="1" w:styleId="Numbers1">
    <w:name w:val="Numbers 1"/>
    <w:basedOn w:val="BodyText"/>
    <w:qFormat/>
    <w:rsid w:val="00EA6251"/>
    <w:pPr>
      <w:numPr>
        <w:numId w:val="4"/>
      </w:numPr>
    </w:pPr>
  </w:style>
  <w:style w:type="paragraph" w:customStyle="1" w:styleId="Numbers2">
    <w:name w:val="Numbers 2"/>
    <w:basedOn w:val="BodyText"/>
    <w:qFormat/>
    <w:rsid w:val="00EA6251"/>
    <w:pPr>
      <w:numPr>
        <w:ilvl w:val="1"/>
        <w:numId w:val="4"/>
      </w:numPr>
    </w:pPr>
  </w:style>
  <w:style w:type="paragraph" w:customStyle="1" w:styleId="TableText">
    <w:name w:val="Table Text"/>
    <w:uiPriority w:val="19"/>
    <w:qFormat/>
    <w:rsid w:val="00EA6251"/>
    <w:rPr>
      <w:rFonts w:asciiTheme="minorHAnsi" w:hAnsiTheme="minorHAnsi"/>
    </w:rPr>
  </w:style>
  <w:style w:type="paragraph" w:customStyle="1" w:styleId="TableHeading">
    <w:name w:val="Table Heading"/>
    <w:basedOn w:val="TableText"/>
    <w:uiPriority w:val="21"/>
    <w:qFormat/>
    <w:rsid w:val="00EA6251"/>
  </w:style>
  <w:style w:type="paragraph" w:customStyle="1" w:styleId="TableBullets2">
    <w:name w:val="Table Bullets 2"/>
    <w:basedOn w:val="TableText"/>
    <w:uiPriority w:val="20"/>
    <w:qFormat/>
    <w:rsid w:val="00EA6251"/>
    <w:pPr>
      <w:numPr>
        <w:ilvl w:val="7"/>
        <w:numId w:val="12"/>
      </w:numPr>
    </w:pPr>
  </w:style>
  <w:style w:type="paragraph" w:customStyle="1" w:styleId="TableBullets1">
    <w:name w:val="Table Bullets 1"/>
    <w:basedOn w:val="TableText"/>
    <w:uiPriority w:val="20"/>
    <w:qFormat/>
    <w:rsid w:val="00EA6251"/>
    <w:pPr>
      <w:numPr>
        <w:ilvl w:val="6"/>
        <w:numId w:val="12"/>
      </w:numPr>
    </w:pPr>
  </w:style>
  <w:style w:type="paragraph" w:customStyle="1" w:styleId="TableNumbers1">
    <w:name w:val="Table Numbers 1"/>
    <w:basedOn w:val="TableText"/>
    <w:uiPriority w:val="20"/>
    <w:qFormat/>
    <w:rsid w:val="00EA6251"/>
    <w:pPr>
      <w:numPr>
        <w:numId w:val="5"/>
      </w:numPr>
    </w:pPr>
  </w:style>
  <w:style w:type="paragraph" w:customStyle="1" w:styleId="TableNumbers2">
    <w:name w:val="Table Numbers 2"/>
    <w:basedOn w:val="TableText"/>
    <w:uiPriority w:val="20"/>
    <w:qFormat/>
    <w:rsid w:val="00EA6251"/>
    <w:pPr>
      <w:numPr>
        <w:ilvl w:val="1"/>
        <w:numId w:val="5"/>
      </w:numPr>
    </w:pPr>
  </w:style>
  <w:style w:type="numbering" w:customStyle="1" w:styleId="TableNumbers">
    <w:name w:val="Table Numbers"/>
    <w:basedOn w:val="NoList"/>
    <w:uiPriority w:val="99"/>
    <w:rsid w:val="00EF3804"/>
    <w:pPr>
      <w:numPr>
        <w:numId w:val="5"/>
      </w:numPr>
    </w:pPr>
  </w:style>
  <w:style w:type="numbering" w:customStyle="1" w:styleId="BulletNumberStarter">
    <w:name w:val="Bullet/Number Starter"/>
    <w:basedOn w:val="NoList"/>
    <w:uiPriority w:val="99"/>
    <w:rsid w:val="00EF3804"/>
    <w:pPr>
      <w:numPr>
        <w:numId w:val="6"/>
      </w:numPr>
    </w:pPr>
  </w:style>
  <w:style w:type="paragraph" w:customStyle="1" w:styleId="Body">
    <w:name w:val="Body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40" w:lineRule="atLeast"/>
      <w:textAlignment w:val="center"/>
    </w:pPr>
    <w:rPr>
      <w:rFonts w:ascii="Trebuchet MS" w:hAnsi="Trebuchet MS" w:cs="Trebuchet MS"/>
      <w:color w:val="000000"/>
      <w:sz w:val="18"/>
      <w:szCs w:val="18"/>
      <w:lang w:val="en-US"/>
    </w:rPr>
  </w:style>
  <w:style w:type="paragraph" w:customStyle="1" w:styleId="H2">
    <w:name w:val="H2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88" w:lineRule="auto"/>
      <w:textAlignment w:val="center"/>
    </w:pPr>
    <w:rPr>
      <w:rFonts w:ascii="Trebuchet MS" w:hAnsi="Trebuchet MS" w:cs="Trebuchet MS"/>
      <w:b/>
      <w:bCs/>
      <w:color w:val="0000D8"/>
      <w:sz w:val="28"/>
      <w:szCs w:val="28"/>
      <w:lang w:val="en-US"/>
    </w:rPr>
  </w:style>
  <w:style w:type="paragraph" w:customStyle="1" w:styleId="H3">
    <w:name w:val="H3"/>
    <w:basedOn w:val="Body"/>
    <w:uiPriority w:val="99"/>
    <w:rsid w:val="003B3089"/>
    <w:pPr>
      <w:spacing w:after="113"/>
    </w:pPr>
    <w:rPr>
      <w:b/>
      <w:bCs/>
    </w:rPr>
  </w:style>
  <w:style w:type="paragraph" w:customStyle="1" w:styleId="Level2">
    <w:name w:val="Level 2"/>
    <w:basedOn w:val="Body"/>
    <w:uiPriority w:val="99"/>
    <w:rsid w:val="003B3089"/>
    <w:pPr>
      <w:spacing w:after="120"/>
      <w:ind w:left="600" w:hanging="600"/>
    </w:pPr>
  </w:style>
  <w:style w:type="paragraph" w:customStyle="1" w:styleId="Level3">
    <w:name w:val="Level 3"/>
    <w:basedOn w:val="Level2"/>
    <w:uiPriority w:val="99"/>
    <w:rsid w:val="003B3089"/>
    <w:pPr>
      <w:ind w:left="1400"/>
    </w:pPr>
  </w:style>
  <w:style w:type="paragraph" w:customStyle="1" w:styleId="Level5">
    <w:name w:val="Level 5"/>
    <w:basedOn w:val="Level3"/>
    <w:uiPriority w:val="99"/>
    <w:rsid w:val="003B3089"/>
  </w:style>
  <w:style w:type="table" w:customStyle="1" w:styleId="PALMTable">
    <w:name w:val="PALM Table"/>
    <w:basedOn w:val="TableNormal"/>
    <w:uiPriority w:val="99"/>
    <w:rsid w:val="00C65FBC"/>
    <w:pPr>
      <w:spacing w:before="120" w:after="120"/>
    </w:pPr>
    <w:rPr>
      <w:rFonts w:asciiTheme="minorHAnsi" w:hAnsiTheme="minorHAnsi"/>
      <w:color w:val="000000" w:themeColor="text1"/>
    </w:rPr>
    <w:tblPr>
      <w:tblBorders>
        <w:bottom w:val="single" w:sz="6" w:space="0" w:color="D9F0F7" w:themeColor="accent5"/>
        <w:insideH w:val="single" w:sz="6" w:space="0" w:color="D9F0F7" w:themeColor="accent5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olor w:val="252A82" w:themeColor="text2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F0F7" w:themeFill="accent5"/>
      </w:tcPr>
    </w:tblStylePr>
  </w:style>
  <w:style w:type="paragraph" w:styleId="ListParagraph">
    <w:name w:val="List Paragraph"/>
    <w:aliases w:val="Recommendation,List Paragraph11,L,List Paragraph2,CV text,Table text,F5 List Paragraph,Dot pt,List Paragraph111,Medium Grid 1 - Accent 21,Numbered Paragraph,Bullet text,Bulleted Para,NFP GP Bulleted List,FooterText,列出,列出段落,Bullet point"/>
    <w:basedOn w:val="Normal"/>
    <w:link w:val="ListParagraphChar"/>
    <w:uiPriority w:val="99"/>
    <w:qFormat/>
    <w:rsid w:val="000E3A97"/>
    <w:pPr>
      <w:ind w:left="720"/>
      <w:contextualSpacing/>
    </w:pPr>
  </w:style>
  <w:style w:type="numbering" w:customStyle="1" w:styleId="PALMNumbers">
    <w:name w:val="PALM Numbers"/>
    <w:uiPriority w:val="99"/>
    <w:rsid w:val="000E3A97"/>
    <w:pPr>
      <w:numPr>
        <w:numId w:val="22"/>
      </w:numPr>
    </w:pPr>
  </w:style>
  <w:style w:type="numbering" w:customStyle="1" w:styleId="PALMBullets">
    <w:name w:val="PALM Bullets"/>
    <w:uiPriority w:val="99"/>
    <w:rsid w:val="000E3A97"/>
    <w:pPr>
      <w:numPr>
        <w:numId w:val="24"/>
      </w:numPr>
    </w:pPr>
  </w:style>
  <w:style w:type="character" w:styleId="PageNumber">
    <w:name w:val="page number"/>
    <w:basedOn w:val="DefaultParagraphFont"/>
    <w:uiPriority w:val="99"/>
    <w:semiHidden/>
    <w:rsid w:val="00242CA5"/>
  </w:style>
  <w:style w:type="character" w:styleId="Mention">
    <w:name w:val="Mention"/>
    <w:basedOn w:val="DefaultParagraphFont"/>
    <w:uiPriority w:val="99"/>
    <w:unhideWhenUsed/>
    <w:rsid w:val="00DC5F0B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C5F0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5F0B"/>
    <w:rPr>
      <w:color w:val="009CCC" w:themeColor="hyperlink"/>
      <w:u w:val="single"/>
    </w:rPr>
  </w:style>
  <w:style w:type="paragraph" w:styleId="CommentText">
    <w:name w:val="annotation text"/>
    <w:basedOn w:val="Normal"/>
    <w:link w:val="CommentTextChar1"/>
    <w:uiPriority w:val="99"/>
    <w:unhideWhenUsed/>
    <w:rsid w:val="00DC5F0B"/>
    <w:pPr>
      <w:spacing w:before="120" w:after="160" w:line="259" w:lineRule="auto"/>
      <w:jc w:val="both"/>
    </w:pPr>
    <w:rPr>
      <w:rFonts w:eastAsia="Calibri Light" w:cs="Calibri Light"/>
      <w:lang w:val="en-US"/>
    </w:rPr>
  </w:style>
  <w:style w:type="character" w:customStyle="1" w:styleId="CommentTextChar">
    <w:name w:val="Comment Text Char"/>
    <w:basedOn w:val="DefaultParagraphFont"/>
    <w:uiPriority w:val="99"/>
    <w:semiHidden/>
    <w:rsid w:val="00DC5F0B"/>
    <w:rPr>
      <w:rFonts w:asciiTheme="minorHAnsi" w:hAnsiTheme="minorHAnsi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DC5F0B"/>
    <w:rPr>
      <w:rFonts w:asciiTheme="minorHAnsi" w:eastAsia="Calibri Light" w:hAnsiTheme="minorHAnsi" w:cs="Calibri Light"/>
      <w:lang w:val="en-US"/>
    </w:rPr>
  </w:style>
  <w:style w:type="character" w:customStyle="1" w:styleId="normaltextrun">
    <w:name w:val="normaltextrun"/>
    <w:basedOn w:val="DefaultParagraphFont"/>
    <w:rsid w:val="00DC5F0B"/>
  </w:style>
  <w:style w:type="character" w:customStyle="1" w:styleId="ListParagraphChar">
    <w:name w:val="List Paragraph Char"/>
    <w:aliases w:val="Recommendation Char,List Paragraph11 Char,L Char,List Paragraph2 Char,CV text Char,Table text Char,F5 List Paragraph Char,Dot pt Char,List Paragraph111 Char,Medium Grid 1 - Accent 21 Char,Numbered Paragraph Char,Bullet text Char"/>
    <w:basedOn w:val="DefaultParagraphFont"/>
    <w:link w:val="ListParagraph"/>
    <w:uiPriority w:val="34"/>
    <w:qFormat/>
    <w:locked/>
    <w:rsid w:val="00DC5F0B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92399A"/>
    <w:rPr>
      <w:rFonts w:asciiTheme="minorHAnsi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1B379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A23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ALMapplications@dewr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almscheme.gov.au/eligibilit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0295\Downloads\21112%20PLF%20PALM%20Repor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76ACCE6E1A84DD0B045E2CDCF25D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1489E-5930-434D-984E-FC769C5DAC88}"/>
      </w:docPartPr>
      <w:docPartBody>
        <w:p w:rsidR="00A60B7E" w:rsidRDefault="006F1CB6" w:rsidP="006F1CB6">
          <w:pPr>
            <w:pStyle w:val="D76ACCE6E1A84DD0B045E2CDCF25D69B1"/>
          </w:pPr>
          <w:r>
            <w:rPr>
              <w:rStyle w:val="PlaceholderText"/>
              <w:rFonts w:ascii="Calibri" w:hAnsi="Calibri" w:cs="Calibri"/>
              <w:sz w:val="24"/>
              <w:szCs w:val="24"/>
            </w:rPr>
            <w:t>PALM</w:t>
          </w:r>
          <w:r w:rsidRPr="008C3FBC">
            <w:rPr>
              <w:rStyle w:val="PlaceholderText"/>
              <w:rFonts w:ascii="Calibri" w:hAnsi="Calibri" w:cs="Calibri"/>
              <w:sz w:val="24"/>
              <w:szCs w:val="24"/>
            </w:rPr>
            <w:t xml:space="preserve"> </w:t>
          </w:r>
          <w:r>
            <w:rPr>
              <w:rStyle w:val="PlaceholderText"/>
              <w:rFonts w:ascii="Calibri" w:hAnsi="Calibri" w:cs="Calibri"/>
              <w:sz w:val="24"/>
              <w:szCs w:val="24"/>
            </w:rPr>
            <w:t>scheme e</w:t>
          </w:r>
          <w:r w:rsidRPr="008C3FBC">
            <w:rPr>
              <w:rStyle w:val="PlaceholderText"/>
              <w:rFonts w:ascii="Calibri" w:hAnsi="Calibri" w:cs="Calibri"/>
              <w:sz w:val="24"/>
              <w:szCs w:val="24"/>
            </w:rPr>
            <w:t xml:space="preserve">mployer </w:t>
          </w:r>
          <w:r>
            <w:rPr>
              <w:rStyle w:val="PlaceholderText"/>
              <w:rFonts w:ascii="Calibri" w:hAnsi="Calibri" w:cs="Calibri"/>
              <w:sz w:val="24"/>
              <w:szCs w:val="24"/>
            </w:rPr>
            <w:t>n</w:t>
          </w:r>
          <w:r w:rsidRPr="008C3FBC">
            <w:rPr>
              <w:rStyle w:val="PlaceholderText"/>
              <w:rFonts w:ascii="Calibri" w:hAnsi="Calibri" w:cs="Calibri"/>
              <w:sz w:val="24"/>
              <w:szCs w:val="24"/>
            </w:rPr>
            <w:t>ame</w:t>
          </w:r>
        </w:p>
      </w:docPartBody>
    </w:docPart>
    <w:docPart>
      <w:docPartPr>
        <w:name w:val="3206D08E00494059A5A683F538CE7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4EF1A-CC69-4ECF-80EB-C9F164520883}"/>
      </w:docPartPr>
      <w:docPartBody>
        <w:p w:rsidR="00A60B7E" w:rsidRDefault="006F1CB6" w:rsidP="006F1CB6">
          <w:pPr>
            <w:pStyle w:val="3206D08E00494059A5A683F538CE7C341"/>
          </w:pPr>
          <w:r w:rsidRPr="008C3FBC">
            <w:rPr>
              <w:rStyle w:val="PlaceholderText"/>
              <w:rFonts w:ascii="Calibri" w:hAnsi="Calibri" w:cs="Calibri"/>
              <w:sz w:val="24"/>
              <w:szCs w:val="24"/>
            </w:rPr>
            <w:t xml:space="preserve">Contact </w:t>
          </w:r>
          <w:r>
            <w:rPr>
              <w:rStyle w:val="PlaceholderText"/>
              <w:rFonts w:ascii="Calibri" w:hAnsi="Calibri" w:cs="Calibri"/>
              <w:sz w:val="24"/>
              <w:szCs w:val="24"/>
            </w:rPr>
            <w:t>f</w:t>
          </w:r>
          <w:r w:rsidRPr="008C3FBC">
            <w:rPr>
              <w:rStyle w:val="PlaceholderText"/>
              <w:rFonts w:ascii="Calibri" w:hAnsi="Calibri" w:cs="Calibri"/>
              <w:sz w:val="24"/>
              <w:szCs w:val="24"/>
            </w:rPr>
            <w:t xml:space="preserve">ull </w:t>
          </w:r>
          <w:r>
            <w:rPr>
              <w:rStyle w:val="PlaceholderText"/>
              <w:rFonts w:ascii="Calibri" w:hAnsi="Calibri" w:cs="Calibri"/>
              <w:sz w:val="24"/>
              <w:szCs w:val="24"/>
            </w:rPr>
            <w:t>n</w:t>
          </w:r>
          <w:r w:rsidRPr="008C3FBC">
            <w:rPr>
              <w:rStyle w:val="PlaceholderText"/>
              <w:rFonts w:ascii="Calibri" w:hAnsi="Calibri" w:cs="Calibri"/>
              <w:sz w:val="24"/>
              <w:szCs w:val="24"/>
            </w:rPr>
            <w:t>ame</w:t>
          </w:r>
        </w:p>
      </w:docPartBody>
    </w:docPart>
    <w:docPart>
      <w:docPartPr>
        <w:name w:val="2683FD7D7AD245E4A7DAFA90104DA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683A7-07A5-4B91-A85C-0A11EE515025}"/>
      </w:docPartPr>
      <w:docPartBody>
        <w:p w:rsidR="00A60B7E" w:rsidRDefault="002D5F5B" w:rsidP="002D5F5B">
          <w:pPr>
            <w:pStyle w:val="2683FD7D7AD245E4A7DAFA90104DAB7C"/>
          </w:pPr>
          <w:r>
            <w:rPr>
              <w:rStyle w:val="PlaceholderText"/>
            </w:rPr>
            <w:t>Contact Phone Number</w:t>
          </w:r>
        </w:p>
      </w:docPartBody>
    </w:docPart>
    <w:docPart>
      <w:docPartPr>
        <w:name w:val="DA997C53E3BE4AE1AA38C7CE027F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42D8C-35D5-4924-B23F-A2290F4E6155}"/>
      </w:docPartPr>
      <w:docPartBody>
        <w:p w:rsidR="00A60B7E" w:rsidRDefault="002D5F5B" w:rsidP="002D5F5B">
          <w:pPr>
            <w:pStyle w:val="DA997C53E3BE4AE1AA38C7CE027FB35D"/>
          </w:pPr>
          <w:r>
            <w:rPr>
              <w:rStyle w:val="PlaceholderText"/>
            </w:rPr>
            <w:t>Contact Phone Number</w:t>
          </w:r>
        </w:p>
      </w:docPartBody>
    </w:docPart>
    <w:docPart>
      <w:docPartPr>
        <w:name w:val="4C46112A6B1B4D06BFA5087DFFF90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A7FF4-89C8-4961-BD00-D2FAEF1A38EA}"/>
      </w:docPartPr>
      <w:docPartBody>
        <w:p w:rsidR="00A60B7E" w:rsidRDefault="006F1CB6" w:rsidP="006F1CB6">
          <w:pPr>
            <w:pStyle w:val="4C46112A6B1B4D06BFA5087DFFF903821"/>
          </w:pPr>
          <w:r w:rsidRPr="003150E0">
            <w:rPr>
              <w:rStyle w:val="PlaceholderText"/>
              <w:rFonts w:ascii="Calibri" w:hAnsi="Calibri" w:cs="Calibri"/>
              <w:sz w:val="24"/>
              <w:szCs w:val="24"/>
            </w:rPr>
            <w:t>Total workforce #</w:t>
          </w:r>
        </w:p>
      </w:docPartBody>
    </w:docPart>
    <w:docPart>
      <w:docPartPr>
        <w:name w:val="587C76BF064C40B3B05ECDF3BB0FA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05D73-2E7E-4923-BDEE-00DBF65D47D5}"/>
      </w:docPartPr>
      <w:docPartBody>
        <w:p w:rsidR="00A60B7E" w:rsidRDefault="006F1CB6" w:rsidP="006F1CB6">
          <w:pPr>
            <w:pStyle w:val="587C76BF064C40B3B05ECDF3BB0FA5691"/>
          </w:pPr>
          <w:r w:rsidRPr="003150E0">
            <w:rPr>
              <w:rStyle w:val="PlaceholderText"/>
              <w:rFonts w:ascii="Calibri" w:hAnsi="Calibri" w:cs="Calibri"/>
              <w:sz w:val="24"/>
              <w:szCs w:val="24"/>
            </w:rPr>
            <w:t xml:space="preserve">Total PALM </w:t>
          </w:r>
          <w:r>
            <w:rPr>
              <w:rStyle w:val="PlaceholderText"/>
              <w:rFonts w:ascii="Calibri" w:hAnsi="Calibri" w:cs="Calibri"/>
              <w:sz w:val="24"/>
              <w:szCs w:val="24"/>
            </w:rPr>
            <w:t xml:space="preserve">scheme </w:t>
          </w:r>
          <w:r w:rsidRPr="003150E0">
            <w:rPr>
              <w:rStyle w:val="PlaceholderText"/>
              <w:rFonts w:ascii="Calibri" w:hAnsi="Calibri" w:cs="Calibri"/>
              <w:sz w:val="24"/>
              <w:szCs w:val="24"/>
            </w:rPr>
            <w:t>workforce #</w:t>
          </w:r>
        </w:p>
      </w:docPartBody>
    </w:docPart>
    <w:docPart>
      <w:docPartPr>
        <w:name w:val="B99329C06EDA4418B3F76BEC89928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9CCD-63AC-48A4-96C2-A010D20E7BED}"/>
      </w:docPartPr>
      <w:docPartBody>
        <w:p w:rsidR="00A60B7E" w:rsidRDefault="006F1CB6" w:rsidP="006F1CB6">
          <w:pPr>
            <w:pStyle w:val="B99329C06EDA4418B3F76BEC89928C171"/>
          </w:pPr>
          <w:r w:rsidRPr="008C3FBC">
            <w:rPr>
              <w:rStyle w:val="PlaceholderText"/>
              <w:rFonts w:ascii="Calibri" w:hAnsi="Calibri" w:cs="Calibri"/>
              <w:sz w:val="24"/>
              <w:szCs w:val="24"/>
            </w:rPr>
            <w:t xml:space="preserve">Enter </w:t>
          </w:r>
          <w:r>
            <w:rPr>
              <w:rStyle w:val="PlaceholderText"/>
              <w:rFonts w:ascii="Calibri" w:hAnsi="Calibri" w:cs="Calibri"/>
              <w:sz w:val="24"/>
              <w:szCs w:val="24"/>
            </w:rPr>
            <w:t>current</w:t>
          </w:r>
          <w:r w:rsidRPr="008C3FBC">
            <w:rPr>
              <w:rStyle w:val="PlaceholderText"/>
              <w:rFonts w:ascii="Calibri" w:hAnsi="Calibri" w:cs="Calibri"/>
              <w:sz w:val="24"/>
              <w:szCs w:val="24"/>
            </w:rPr>
            <w:t xml:space="preserve"> cap</w:t>
          </w:r>
        </w:p>
      </w:docPartBody>
    </w:docPart>
    <w:docPart>
      <w:docPartPr>
        <w:name w:val="B5DFB32785724A558CBECC0F3EE26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016B6-A825-4349-AC5E-54892528BEDD}"/>
      </w:docPartPr>
      <w:docPartBody>
        <w:p w:rsidR="00A60B7E" w:rsidRDefault="006F1CB6" w:rsidP="006F1CB6">
          <w:pPr>
            <w:pStyle w:val="B5DFB32785724A558CBECC0F3EE269391"/>
          </w:pPr>
          <w:r w:rsidRPr="00BA099B">
            <w:rPr>
              <w:rStyle w:val="PlaceholderText"/>
              <w:rFonts w:ascii="Calibri" w:hAnsi="Calibri" w:cs="Calibri"/>
              <w:sz w:val="24"/>
              <w:szCs w:val="24"/>
            </w:rPr>
            <w:t>Enter additional industry</w:t>
          </w:r>
        </w:p>
      </w:docPartBody>
    </w:docPart>
    <w:docPart>
      <w:docPartPr>
        <w:name w:val="3539CF060A1E45669130B5932FF59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6EA46-8411-49CA-A721-0971BD20F5C0}"/>
      </w:docPartPr>
      <w:docPartBody>
        <w:p w:rsidR="00A60B7E" w:rsidRDefault="006F1CB6" w:rsidP="006F1CB6">
          <w:pPr>
            <w:pStyle w:val="3539CF060A1E45669130B5932FF590261"/>
          </w:pPr>
          <w:r w:rsidRPr="008C3FBC">
            <w:rPr>
              <w:rStyle w:val="PlaceholderText"/>
              <w:rFonts w:ascii="Calibri" w:hAnsi="Calibri" w:cs="Calibri"/>
              <w:sz w:val="24"/>
              <w:szCs w:val="24"/>
            </w:rPr>
            <w:t>Total</w:t>
          </w:r>
          <w:r>
            <w:rPr>
              <w:rStyle w:val="PlaceholderText"/>
              <w:rFonts w:ascii="Calibri" w:hAnsi="Calibri" w:cs="Calibri"/>
              <w:sz w:val="24"/>
              <w:szCs w:val="24"/>
            </w:rPr>
            <w:t xml:space="preserve"> wo</w:t>
          </w:r>
          <w:r w:rsidRPr="008C3FBC">
            <w:rPr>
              <w:rStyle w:val="PlaceholderText"/>
              <w:rFonts w:ascii="Calibri" w:hAnsi="Calibri" w:cs="Calibri"/>
              <w:sz w:val="24"/>
              <w:szCs w:val="24"/>
            </w:rPr>
            <w:t>rkfo</w:t>
          </w:r>
          <w:r>
            <w:rPr>
              <w:rStyle w:val="PlaceholderText"/>
              <w:rFonts w:ascii="Calibri" w:hAnsi="Calibri" w:cs="Calibri"/>
              <w:sz w:val="24"/>
              <w:szCs w:val="24"/>
            </w:rPr>
            <w:t>rce</w:t>
          </w:r>
          <w:r w:rsidRPr="008C3FBC">
            <w:rPr>
              <w:rStyle w:val="PlaceholderText"/>
              <w:rFonts w:ascii="Calibri" w:hAnsi="Calibri" w:cs="Calibri"/>
              <w:sz w:val="24"/>
              <w:szCs w:val="24"/>
            </w:rPr>
            <w:t>#</w:t>
          </w:r>
        </w:p>
      </w:docPartBody>
    </w:docPart>
    <w:docPart>
      <w:docPartPr>
        <w:name w:val="72E97F98B3E642E8AC76F6812388E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993B6-3E48-4BD8-9086-1EA3D0919C81}"/>
      </w:docPartPr>
      <w:docPartBody>
        <w:p w:rsidR="00A60B7E" w:rsidRDefault="006F1CB6" w:rsidP="006F1CB6">
          <w:pPr>
            <w:pStyle w:val="72E97F98B3E642E8AC76F6812388E5F41"/>
          </w:pPr>
          <w:r>
            <w:rPr>
              <w:rStyle w:val="PlaceholderText"/>
              <w:rFonts w:ascii="Calibri" w:hAnsi="Calibri" w:cs="Calibri"/>
              <w:sz w:val="24"/>
              <w:szCs w:val="24"/>
            </w:rPr>
            <w:t>Enter number of years</w:t>
          </w:r>
        </w:p>
      </w:docPartBody>
    </w:docPart>
    <w:docPart>
      <w:docPartPr>
        <w:name w:val="039F32D6C8A2429098CE36AD7A419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55FEA-A9F3-45CB-85A8-E5C5DF811566}"/>
      </w:docPartPr>
      <w:docPartBody>
        <w:p w:rsidR="00A60B7E" w:rsidRDefault="006F1CB6" w:rsidP="006F1CB6">
          <w:pPr>
            <w:pStyle w:val="039F32D6C8A2429098CE36AD7A419B701"/>
          </w:pPr>
          <w:r w:rsidRPr="005B266C">
            <w:rPr>
              <w:rStyle w:val="PlaceholderText"/>
              <w:rFonts w:ascii="Calibri" w:hAnsi="Calibri" w:cs="Calibri"/>
              <w:sz w:val="24"/>
              <w:szCs w:val="24"/>
            </w:rPr>
            <w:t>Click or tap here to enter your response.</w:t>
          </w:r>
        </w:p>
      </w:docPartBody>
    </w:docPart>
    <w:docPart>
      <w:docPartPr>
        <w:name w:val="07F786CE17CD4382BED80B52214D8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06E38-20A0-4C75-936B-70DE683C2092}"/>
      </w:docPartPr>
      <w:docPartBody>
        <w:p w:rsidR="00A60B7E" w:rsidRDefault="006F1CB6" w:rsidP="006F1CB6">
          <w:pPr>
            <w:pStyle w:val="07F786CE17CD4382BED80B52214D869E1"/>
          </w:pPr>
          <w:r>
            <w:rPr>
              <w:rStyle w:val="PlaceholderText"/>
              <w:rFonts w:ascii="Calibri" w:hAnsi="Calibri" w:cs="Calibri"/>
              <w:sz w:val="24"/>
              <w:szCs w:val="24"/>
            </w:rPr>
            <w:t>Enter the roles</w:t>
          </w:r>
        </w:p>
      </w:docPartBody>
    </w:docPart>
    <w:docPart>
      <w:docPartPr>
        <w:name w:val="A2DCC350A336433883C59EACF700B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0588A-9F50-4F98-A999-3B6C4B3486B3}"/>
      </w:docPartPr>
      <w:docPartBody>
        <w:p w:rsidR="00A60B7E" w:rsidRDefault="006F1CB6" w:rsidP="006F1CB6">
          <w:pPr>
            <w:pStyle w:val="A2DCC350A336433883C59EACF700BECB1"/>
          </w:pPr>
          <w:r>
            <w:rPr>
              <w:rStyle w:val="PlaceholderText"/>
              <w:rFonts w:ascii="Calibri" w:hAnsi="Calibri" w:cs="Calibri"/>
              <w:sz w:val="24"/>
              <w:szCs w:val="24"/>
            </w:rPr>
            <w:t>Enter the number of workers</w:t>
          </w:r>
        </w:p>
      </w:docPartBody>
    </w:docPart>
    <w:docPart>
      <w:docPartPr>
        <w:name w:val="9F3C7B036C7545358CF34570F976C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C4285-F9BB-4452-A8EF-1E51AB7D7F3C}"/>
      </w:docPartPr>
      <w:docPartBody>
        <w:p w:rsidR="00A60B7E" w:rsidRDefault="006F1CB6" w:rsidP="006F1CB6">
          <w:pPr>
            <w:pStyle w:val="9F3C7B036C7545358CF34570F976C3271"/>
          </w:pPr>
          <w:r w:rsidRPr="005B266C">
            <w:rPr>
              <w:rStyle w:val="PlaceholderText"/>
              <w:rFonts w:ascii="Calibri" w:hAnsi="Calibri" w:cs="Calibri"/>
              <w:sz w:val="24"/>
              <w:szCs w:val="24"/>
            </w:rPr>
            <w:t>Click or tap here to enter your response.</w:t>
          </w:r>
        </w:p>
      </w:docPartBody>
    </w:docPart>
    <w:docPart>
      <w:docPartPr>
        <w:name w:val="D4C9E84F6B44410882BED2C099908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432C-D074-4A28-874D-44E7139D91CE}"/>
      </w:docPartPr>
      <w:docPartBody>
        <w:p w:rsidR="00A60B7E" w:rsidRDefault="006F1CB6" w:rsidP="006F1CB6">
          <w:pPr>
            <w:pStyle w:val="D4C9E84F6B44410882BED2C099908EF91"/>
          </w:pPr>
          <w:r w:rsidRPr="008C3FBC">
            <w:rPr>
              <w:rStyle w:val="PlaceholderText"/>
              <w:rFonts w:ascii="Calibri" w:hAnsi="Calibri" w:cs="Calibri"/>
              <w:sz w:val="24"/>
              <w:szCs w:val="24"/>
            </w:rPr>
            <w:t xml:space="preserve">Enter response here. </w:t>
          </w:r>
        </w:p>
      </w:docPartBody>
    </w:docPart>
    <w:docPart>
      <w:docPartPr>
        <w:name w:val="2A3DFD6C6A9145F8B56739D05B5B9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8107A-2445-4EDD-8C8D-C0F80BCCB833}"/>
      </w:docPartPr>
      <w:docPartBody>
        <w:p w:rsidR="00A60B7E" w:rsidRDefault="006F1CB6" w:rsidP="006F1CB6">
          <w:pPr>
            <w:pStyle w:val="2A3DFD6C6A9145F8B56739D05B5B98B11"/>
          </w:pPr>
          <w:r w:rsidRPr="1B419F2B">
            <w:rPr>
              <w:rStyle w:val="PlaceholderText"/>
              <w:rFonts w:ascii="Calibri" w:hAnsi="Calibri" w:cs="Calibri"/>
              <w:sz w:val="24"/>
              <w:szCs w:val="24"/>
            </w:rPr>
            <w:t xml:space="preserve">Enter response here. </w:t>
          </w:r>
        </w:p>
      </w:docPartBody>
    </w:docPart>
    <w:docPart>
      <w:docPartPr>
        <w:name w:val="701D420A95774FCE8E8D4E292340F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042CF-C8DB-496D-B1E5-3290E22C63B4}"/>
      </w:docPartPr>
      <w:docPartBody>
        <w:p w:rsidR="00A60B7E" w:rsidRDefault="006F1CB6" w:rsidP="006F1CB6">
          <w:pPr>
            <w:pStyle w:val="701D420A95774FCE8E8D4E292340FD501"/>
          </w:pPr>
          <w:r w:rsidRPr="008C3FBC">
            <w:rPr>
              <w:rStyle w:val="PlaceholderText"/>
              <w:rFonts w:ascii="Calibri" w:hAnsi="Calibri" w:cs="Calibri"/>
              <w:sz w:val="24"/>
              <w:szCs w:val="24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5B"/>
    <w:rsid w:val="002D5F5B"/>
    <w:rsid w:val="004B4A8A"/>
    <w:rsid w:val="00570904"/>
    <w:rsid w:val="006567A4"/>
    <w:rsid w:val="006F1CB6"/>
    <w:rsid w:val="007E5846"/>
    <w:rsid w:val="00A60B7E"/>
    <w:rsid w:val="00D85E95"/>
    <w:rsid w:val="00DD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1CB6"/>
    <w:rPr>
      <w:color w:val="808080"/>
    </w:rPr>
  </w:style>
  <w:style w:type="paragraph" w:customStyle="1" w:styleId="2683FD7D7AD245E4A7DAFA90104DAB7C">
    <w:name w:val="2683FD7D7AD245E4A7DAFA90104DAB7C"/>
    <w:rsid w:val="002D5F5B"/>
  </w:style>
  <w:style w:type="paragraph" w:customStyle="1" w:styleId="DA997C53E3BE4AE1AA38C7CE027FB35D">
    <w:name w:val="DA997C53E3BE4AE1AA38C7CE027FB35D"/>
    <w:rsid w:val="002D5F5B"/>
  </w:style>
  <w:style w:type="paragraph" w:customStyle="1" w:styleId="D76ACCE6E1A84DD0B045E2CDCF25D69B1">
    <w:name w:val="D76ACCE6E1A84DD0B045E2CDCF25D69B1"/>
    <w:rsid w:val="006F1CB6"/>
    <w:pPr>
      <w:spacing w:after="120" w:line="240" w:lineRule="auto"/>
    </w:pPr>
    <w:rPr>
      <w:rFonts w:eastAsiaTheme="minorHAnsi" w:cs="Times New Roman"/>
      <w:kern w:val="0"/>
      <w:sz w:val="20"/>
      <w:szCs w:val="20"/>
      <w:lang w:eastAsia="en-US"/>
      <w14:ligatures w14:val="none"/>
    </w:rPr>
  </w:style>
  <w:style w:type="paragraph" w:customStyle="1" w:styleId="3206D08E00494059A5A683F538CE7C341">
    <w:name w:val="3206D08E00494059A5A683F538CE7C341"/>
    <w:rsid w:val="006F1CB6"/>
    <w:pPr>
      <w:spacing w:after="120" w:line="240" w:lineRule="auto"/>
    </w:pPr>
    <w:rPr>
      <w:rFonts w:eastAsiaTheme="minorHAnsi" w:cs="Times New Roman"/>
      <w:kern w:val="0"/>
      <w:sz w:val="20"/>
      <w:szCs w:val="20"/>
      <w:lang w:eastAsia="en-US"/>
      <w14:ligatures w14:val="none"/>
    </w:rPr>
  </w:style>
  <w:style w:type="paragraph" w:customStyle="1" w:styleId="4C46112A6B1B4D06BFA5087DFFF903821">
    <w:name w:val="4C46112A6B1B4D06BFA5087DFFF903821"/>
    <w:rsid w:val="006F1CB6"/>
    <w:pPr>
      <w:spacing w:after="120" w:line="240" w:lineRule="auto"/>
    </w:pPr>
    <w:rPr>
      <w:rFonts w:eastAsiaTheme="minorHAnsi" w:cs="Times New Roman"/>
      <w:kern w:val="0"/>
      <w:sz w:val="20"/>
      <w:szCs w:val="20"/>
      <w:lang w:eastAsia="en-US"/>
      <w14:ligatures w14:val="none"/>
    </w:rPr>
  </w:style>
  <w:style w:type="paragraph" w:customStyle="1" w:styleId="587C76BF064C40B3B05ECDF3BB0FA5691">
    <w:name w:val="587C76BF064C40B3B05ECDF3BB0FA5691"/>
    <w:rsid w:val="006F1CB6"/>
    <w:pPr>
      <w:spacing w:after="120" w:line="240" w:lineRule="auto"/>
    </w:pPr>
    <w:rPr>
      <w:rFonts w:eastAsiaTheme="minorHAnsi" w:cs="Times New Roman"/>
      <w:kern w:val="0"/>
      <w:sz w:val="20"/>
      <w:szCs w:val="20"/>
      <w:lang w:eastAsia="en-US"/>
      <w14:ligatures w14:val="none"/>
    </w:rPr>
  </w:style>
  <w:style w:type="paragraph" w:customStyle="1" w:styleId="B99329C06EDA4418B3F76BEC89928C171">
    <w:name w:val="B99329C06EDA4418B3F76BEC89928C171"/>
    <w:rsid w:val="006F1CB6"/>
    <w:pPr>
      <w:spacing w:after="120" w:line="240" w:lineRule="auto"/>
    </w:pPr>
    <w:rPr>
      <w:rFonts w:eastAsiaTheme="minorHAnsi" w:cs="Times New Roman"/>
      <w:kern w:val="0"/>
      <w:sz w:val="20"/>
      <w:szCs w:val="20"/>
      <w:lang w:eastAsia="en-US"/>
      <w14:ligatures w14:val="none"/>
    </w:rPr>
  </w:style>
  <w:style w:type="paragraph" w:customStyle="1" w:styleId="B5DFB32785724A558CBECC0F3EE269391">
    <w:name w:val="B5DFB32785724A558CBECC0F3EE269391"/>
    <w:rsid w:val="006F1CB6"/>
    <w:pPr>
      <w:spacing w:after="120" w:line="240" w:lineRule="auto"/>
    </w:pPr>
    <w:rPr>
      <w:rFonts w:eastAsiaTheme="minorHAnsi" w:cs="Times New Roman"/>
      <w:kern w:val="0"/>
      <w:sz w:val="20"/>
      <w:szCs w:val="20"/>
      <w:lang w:eastAsia="en-US"/>
      <w14:ligatures w14:val="none"/>
    </w:rPr>
  </w:style>
  <w:style w:type="paragraph" w:customStyle="1" w:styleId="3539CF060A1E45669130B5932FF590261">
    <w:name w:val="3539CF060A1E45669130B5932FF590261"/>
    <w:rsid w:val="006F1CB6"/>
    <w:pPr>
      <w:spacing w:after="120" w:line="240" w:lineRule="auto"/>
    </w:pPr>
    <w:rPr>
      <w:rFonts w:eastAsiaTheme="minorHAnsi" w:cs="Times New Roman"/>
      <w:kern w:val="0"/>
      <w:sz w:val="20"/>
      <w:szCs w:val="20"/>
      <w:lang w:eastAsia="en-US"/>
      <w14:ligatures w14:val="none"/>
    </w:rPr>
  </w:style>
  <w:style w:type="paragraph" w:customStyle="1" w:styleId="72E97F98B3E642E8AC76F6812388E5F41">
    <w:name w:val="72E97F98B3E642E8AC76F6812388E5F41"/>
    <w:rsid w:val="006F1CB6"/>
    <w:pPr>
      <w:spacing w:after="120" w:line="240" w:lineRule="auto"/>
    </w:pPr>
    <w:rPr>
      <w:rFonts w:eastAsiaTheme="minorHAnsi" w:cs="Times New Roman"/>
      <w:kern w:val="0"/>
      <w:sz w:val="20"/>
      <w:szCs w:val="20"/>
      <w:lang w:eastAsia="en-US"/>
      <w14:ligatures w14:val="none"/>
    </w:rPr>
  </w:style>
  <w:style w:type="paragraph" w:customStyle="1" w:styleId="039F32D6C8A2429098CE36AD7A419B701">
    <w:name w:val="039F32D6C8A2429098CE36AD7A419B701"/>
    <w:rsid w:val="006F1CB6"/>
    <w:pPr>
      <w:spacing w:after="120" w:line="240" w:lineRule="auto"/>
    </w:pPr>
    <w:rPr>
      <w:rFonts w:eastAsiaTheme="minorHAnsi" w:cs="Times New Roman"/>
      <w:kern w:val="0"/>
      <w:sz w:val="20"/>
      <w:szCs w:val="20"/>
      <w:lang w:eastAsia="en-US"/>
      <w14:ligatures w14:val="none"/>
    </w:rPr>
  </w:style>
  <w:style w:type="paragraph" w:customStyle="1" w:styleId="07F786CE17CD4382BED80B52214D869E1">
    <w:name w:val="07F786CE17CD4382BED80B52214D869E1"/>
    <w:rsid w:val="006F1CB6"/>
    <w:pPr>
      <w:spacing w:after="120" w:line="240" w:lineRule="auto"/>
    </w:pPr>
    <w:rPr>
      <w:rFonts w:eastAsiaTheme="minorHAnsi" w:cs="Times New Roman"/>
      <w:kern w:val="0"/>
      <w:sz w:val="20"/>
      <w:szCs w:val="20"/>
      <w:lang w:eastAsia="en-US"/>
      <w14:ligatures w14:val="none"/>
    </w:rPr>
  </w:style>
  <w:style w:type="paragraph" w:customStyle="1" w:styleId="A2DCC350A336433883C59EACF700BECB1">
    <w:name w:val="A2DCC350A336433883C59EACF700BECB1"/>
    <w:rsid w:val="006F1CB6"/>
    <w:pPr>
      <w:spacing w:after="120" w:line="240" w:lineRule="auto"/>
    </w:pPr>
    <w:rPr>
      <w:rFonts w:eastAsiaTheme="minorHAnsi" w:cs="Times New Roman"/>
      <w:kern w:val="0"/>
      <w:sz w:val="20"/>
      <w:szCs w:val="20"/>
      <w:lang w:eastAsia="en-US"/>
      <w14:ligatures w14:val="none"/>
    </w:rPr>
  </w:style>
  <w:style w:type="paragraph" w:customStyle="1" w:styleId="9F3C7B036C7545358CF34570F976C3271">
    <w:name w:val="9F3C7B036C7545358CF34570F976C3271"/>
    <w:rsid w:val="006F1CB6"/>
    <w:pPr>
      <w:spacing w:after="120" w:line="240" w:lineRule="auto"/>
    </w:pPr>
    <w:rPr>
      <w:rFonts w:eastAsiaTheme="minorHAnsi" w:cs="Times New Roman"/>
      <w:kern w:val="0"/>
      <w:sz w:val="20"/>
      <w:szCs w:val="20"/>
      <w:lang w:eastAsia="en-US"/>
      <w14:ligatures w14:val="none"/>
    </w:rPr>
  </w:style>
  <w:style w:type="paragraph" w:customStyle="1" w:styleId="D4C9E84F6B44410882BED2C099908EF91">
    <w:name w:val="D4C9E84F6B44410882BED2C099908EF91"/>
    <w:rsid w:val="006F1CB6"/>
    <w:pPr>
      <w:spacing w:after="120" w:line="240" w:lineRule="auto"/>
    </w:pPr>
    <w:rPr>
      <w:rFonts w:eastAsiaTheme="minorHAnsi" w:cs="Times New Roman"/>
      <w:kern w:val="0"/>
      <w:sz w:val="20"/>
      <w:szCs w:val="20"/>
      <w:lang w:eastAsia="en-US"/>
      <w14:ligatures w14:val="none"/>
    </w:rPr>
  </w:style>
  <w:style w:type="paragraph" w:customStyle="1" w:styleId="2A3DFD6C6A9145F8B56739D05B5B98B11">
    <w:name w:val="2A3DFD6C6A9145F8B56739D05B5B98B11"/>
    <w:rsid w:val="006F1CB6"/>
    <w:pPr>
      <w:spacing w:after="120" w:line="240" w:lineRule="auto"/>
    </w:pPr>
    <w:rPr>
      <w:rFonts w:eastAsiaTheme="minorHAnsi" w:cs="Times New Roman"/>
      <w:kern w:val="0"/>
      <w:sz w:val="20"/>
      <w:szCs w:val="20"/>
      <w:lang w:eastAsia="en-US"/>
      <w14:ligatures w14:val="none"/>
    </w:rPr>
  </w:style>
  <w:style w:type="paragraph" w:customStyle="1" w:styleId="701D420A95774FCE8E8D4E292340FD501">
    <w:name w:val="701D420A95774FCE8E8D4E292340FD501"/>
    <w:rsid w:val="006F1CB6"/>
    <w:pPr>
      <w:spacing w:after="120" w:line="240" w:lineRule="auto"/>
    </w:pPr>
    <w:rPr>
      <w:rFonts w:eastAsiaTheme="minorHAnsi" w:cs="Times New Roman"/>
      <w:kern w:val="0"/>
      <w:sz w:val="20"/>
      <w:szCs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PALM theme">
  <a:themeElements>
    <a:clrScheme name="Custom 1">
      <a:dk1>
        <a:srgbClr val="000000"/>
      </a:dk1>
      <a:lt1>
        <a:srgbClr val="FFFFFF"/>
      </a:lt1>
      <a:dk2>
        <a:srgbClr val="252A82"/>
      </a:dk2>
      <a:lt2>
        <a:srgbClr val="D9F0F7"/>
      </a:lt2>
      <a:accent1>
        <a:srgbClr val="262A82"/>
      </a:accent1>
      <a:accent2>
        <a:srgbClr val="00A880"/>
      </a:accent2>
      <a:accent3>
        <a:srgbClr val="009CCC"/>
      </a:accent3>
      <a:accent4>
        <a:srgbClr val="B2E1F0"/>
      </a:accent4>
      <a:accent5>
        <a:srgbClr val="D9F0F7"/>
      </a:accent5>
      <a:accent6>
        <a:srgbClr val="FFFFFF"/>
      </a:accent6>
      <a:hlink>
        <a:srgbClr val="009CCC"/>
      </a:hlink>
      <a:folHlink>
        <a:srgbClr val="252A8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LM theme" id="{4AA70342-F229-7548-84B5-25E3D159DB81}" vid="{C024494F-E0A7-CD4C-A21E-2F508E5500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94BA17049A741BA892C01D1AA2F7F" ma:contentTypeVersion="21" ma:contentTypeDescription="Create a new document." ma:contentTypeScope="" ma:versionID="a33df44d99cd72108bde6e0324a732dc">
  <xsd:schema xmlns:xsd="http://www.w3.org/2001/XMLSchema" xmlns:xs="http://www.w3.org/2001/XMLSchema" xmlns:p="http://schemas.microsoft.com/office/2006/metadata/properties" xmlns:ns2="2db5f956-5385-41ec-be8e-92b0610166fb" xmlns:ns3="da88f085-2cc6-4096-a6b8-bc6c7ff15bac" targetNamespace="http://schemas.microsoft.com/office/2006/metadata/properties" ma:root="true" ma:fieldsID="96432161eb454fc1cad4f6c59f8123e4" ns2:_="" ns3:_="">
    <xsd:import namespace="2db5f956-5385-41ec-be8e-92b0610166fb"/>
    <xsd:import namespace="da88f085-2cc6-4096-a6b8-bc6c7ff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CMNumber" minOccurs="0"/>
                <xsd:element ref="ns2:CMNo" minOccurs="0"/>
                <xsd:element ref="ns2:PLODecision" minOccurs="0"/>
                <xsd:element ref="ns2:Date" minOccurs="0"/>
                <xsd:element ref="ns2:AERTFeedback" minOccurs="0"/>
                <xsd:element ref="ns2:Assessor" minOccurs="0"/>
                <xsd:element ref="ns2:KeyRis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5f956-5385-41ec-be8e-92b061016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MNumber" ma:index="21" nillable="true" ma:displayName="CM Number" ma:format="Dropdown" ma:internalName="CMNumber">
      <xsd:simpleType>
        <xsd:restriction base="dms:Note">
          <xsd:maxLength value="255"/>
        </xsd:restriction>
      </xsd:simpleType>
    </xsd:element>
    <xsd:element name="CMNo" ma:index="22" nillable="true" ma:displayName="CM No" ma:description="Link to Content Mgr file/doc number" ma:format="Hyperlink" ma:internalName="CMN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LODecision" ma:index="23" nillable="true" ma:displayName="PLO Decision" ma:description="Record decision from Assessment " ma:format="Dropdown" ma:internalName="PLODecision">
      <xsd:simpleType>
        <xsd:restriction base="dms:Choice">
          <xsd:enumeration value="Pending"/>
          <xsd:enumeration value="Not Approved"/>
          <xsd:enumeration value="Full Approval"/>
          <xsd:enumeration value="Conditional Approval"/>
        </xsd:restriction>
      </xsd:simpleType>
    </xsd:element>
    <xsd:element name="Date" ma:index="24" nillable="true" ma:displayName="Date" ma:description="Date of Decision" ma:format="DateOnly" ma:internalName="Date">
      <xsd:simpleType>
        <xsd:restriction base="dms:DateTime"/>
      </xsd:simpleType>
    </xsd:element>
    <xsd:element name="AERTFeedback" ma:index="25" nillable="true" ma:displayName="AERT Feedback" ma:description="AERT" ma:format="Hyperlink" ma:internalName="AERTFeedbac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ssessor" ma:index="26" nillable="true" ma:displayName="Assessor" ma:format="Dropdown" ma:list="UserInfo" ma:SharePointGroup="0" ma:internalName="Assess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eyRisks" ma:index="27" nillable="true" ma:displayName="Key Risks" ma:format="Dropdown" ma:internalName="KeyRisk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f085-2cc6-4096-a6b8-bc6c7ff15ba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d2b2630-1128-445a-aec2-d7e281c6d5b9}" ma:internalName="TaxCatchAll" ma:showField="CatchAllData" ma:web="da88f085-2cc6-4096-a6b8-bc6c7ff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8f085-2cc6-4096-a6b8-bc6c7ff15bac" xsi:nil="true"/>
    <lcf76f155ced4ddcb4097134ff3c332f xmlns="2db5f956-5385-41ec-be8e-92b0610166fb">
      <Terms xmlns="http://schemas.microsoft.com/office/infopath/2007/PartnerControls"/>
    </lcf76f155ced4ddcb4097134ff3c332f>
    <CMNumber xmlns="2db5f956-5385-41ec-be8e-92b0610166fb" xsi:nil="true"/>
    <CMNo xmlns="2db5f956-5385-41ec-be8e-92b0610166fb">
      <Url xsi:nil="true"/>
      <Description xsi:nil="true"/>
    </CMNo>
    <PLODecision xmlns="2db5f956-5385-41ec-be8e-92b0610166fb" xsi:nil="true"/>
    <KeyRisks xmlns="2db5f956-5385-41ec-be8e-92b0610166fb" xsi:nil="true"/>
    <Date xmlns="2db5f956-5385-41ec-be8e-92b0610166fb" xsi:nil="true"/>
    <Assessor xmlns="2db5f956-5385-41ec-be8e-92b0610166fb">
      <UserInfo>
        <DisplayName/>
        <AccountId xsi:nil="true"/>
        <AccountType/>
      </UserInfo>
    </Assessor>
    <AERTFeedback xmlns="2db5f956-5385-41ec-be8e-92b0610166fb">
      <Url xsi:nil="true"/>
      <Description xsi:nil="true"/>
    </AERTFeedback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3679DA-4AF8-499F-BFB0-941C806AC5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B6426F-4536-46C2-A9F2-17ACC609B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5f956-5385-41ec-be8e-92b0610166fb"/>
    <ds:schemaRef ds:uri="da88f085-2cc6-4096-a6b8-bc6c7ff15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76AF8F-7A8F-4ECF-9F8F-79CD4053082E}">
  <ds:schemaRefs>
    <ds:schemaRef ds:uri="http://schemas.microsoft.com/office/2006/metadata/properties"/>
    <ds:schemaRef ds:uri="http://schemas.microsoft.com/office/infopath/2007/PartnerControls"/>
    <ds:schemaRef ds:uri="da88f085-2cc6-4096-a6b8-bc6c7ff15bac"/>
    <ds:schemaRef ds:uri="2db5f956-5385-41ec-be8e-92b0610166fb"/>
  </ds:schemaRefs>
</ds:datastoreItem>
</file>

<file path=customXml/itemProps4.xml><?xml version="1.0" encoding="utf-8"?>
<ds:datastoreItem xmlns:ds="http://schemas.openxmlformats.org/officeDocument/2006/customXml" ds:itemID="{F24F38D2-8B2A-455A-BC1F-D3FE2C8BB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21112 PLF PALM Report Template</Template>
  <TotalTime>33</TotalTime>
  <Pages>3</Pages>
  <Words>745</Words>
  <Characters>4253</Characters>
  <Application>Microsoft Office Word</Application>
  <DocSecurity>2</DocSecurity>
  <Lines>35</Lines>
  <Paragraphs>9</Paragraphs>
  <ScaleCrop>false</ScaleCrop>
  <Company>Dr.doc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MANWARING,Sian</dc:creator>
  <cp:keywords/>
  <dc:description/>
  <cp:lastModifiedBy>FINLAYSON,Amalie</cp:lastModifiedBy>
  <cp:revision>71</cp:revision>
  <dcterms:created xsi:type="dcterms:W3CDTF">2023-10-23T18:46:00Z</dcterms:created>
  <dcterms:modified xsi:type="dcterms:W3CDTF">2024-11-01T01:29:00Z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0x010100EF794BA17049A741BA892C01D1AA2F7F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2023-09-13T03:27:49Z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a5001ea5-8394-4766-aa13-98ad481baae7</vt:lpwstr>
  </property>
  <property fmtid="{D5CDD505-2E9C-101B-9397-08002B2CF9AE}" pid="9" name="MSIP_Label_79d889eb-932f-4752-8739-64d25806ef64_ContentBits">
    <vt:lpwstr>0</vt:lpwstr>
  </property>
  <property fmtid="{D5CDD505-2E9C-101B-9397-08002B2CF9AE}" pid="10" name="MediaServiceImageTags">
    <vt:lpwstr/>
  </property>
  <property fmtid="{D5CDD505-2E9C-101B-9397-08002B2CF9AE}" pid="11" name="Link-Test">
    <vt:lpwstr>, </vt:lpwstr>
  </property>
</Properties>
</file>