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B50" w14:textId="69DA1ADB" w:rsidR="00E8774A" w:rsidRPr="00610BC5" w:rsidRDefault="00A92330" w:rsidP="00DF0DC3">
      <w:pPr>
        <w:pStyle w:val="Heading1"/>
        <w:spacing w:after="120"/>
        <w:rPr>
          <w:sz w:val="46"/>
          <w:szCs w:val="46"/>
        </w:rPr>
      </w:pPr>
      <w:proofErr w:type="spellStart"/>
      <w:r>
        <w:rPr>
          <w:sz w:val="46"/>
          <w:szCs w:val="46"/>
        </w:rPr>
        <w:t>L</w:t>
      </w:r>
      <w:r w:rsidR="000E6E37">
        <w:rPr>
          <w:sz w:val="46"/>
          <w:szCs w:val="46"/>
        </w:rPr>
        <w:t>awaki</w:t>
      </w:r>
      <w:r w:rsidR="00521C36">
        <w:rPr>
          <w:sz w:val="46"/>
          <w:szCs w:val="46"/>
        </w:rPr>
        <w:t>taki</w:t>
      </w:r>
      <w:proofErr w:type="spellEnd"/>
      <w:r w:rsidR="00521C36">
        <w:rPr>
          <w:sz w:val="46"/>
          <w:szCs w:val="46"/>
        </w:rPr>
        <w:t xml:space="preserve"> </w:t>
      </w:r>
      <w:proofErr w:type="spellStart"/>
      <w:r w:rsidR="00521C36">
        <w:rPr>
          <w:sz w:val="46"/>
          <w:szCs w:val="46"/>
        </w:rPr>
        <w:t>tiko</w:t>
      </w:r>
      <w:proofErr w:type="spellEnd"/>
      <w:r w:rsidR="0000426E" w:rsidRPr="00610BC5">
        <w:rPr>
          <w:sz w:val="46"/>
          <w:szCs w:val="46"/>
        </w:rPr>
        <w:t xml:space="preserve"> </w:t>
      </w:r>
      <w:proofErr w:type="spellStart"/>
      <w:r w:rsidR="00521C36">
        <w:rPr>
          <w:sz w:val="46"/>
          <w:szCs w:val="46"/>
        </w:rPr>
        <w:t>na</w:t>
      </w:r>
      <w:proofErr w:type="spellEnd"/>
      <w:r w:rsidR="00521C36">
        <w:rPr>
          <w:sz w:val="46"/>
          <w:szCs w:val="46"/>
        </w:rPr>
        <w:t xml:space="preserve"> </w:t>
      </w:r>
      <w:proofErr w:type="spellStart"/>
      <w:r w:rsidR="00521C36">
        <w:rPr>
          <w:sz w:val="46"/>
          <w:szCs w:val="46"/>
        </w:rPr>
        <w:t>cakacaka</w:t>
      </w:r>
      <w:proofErr w:type="spellEnd"/>
      <w:r w:rsidR="00521C36">
        <w:rPr>
          <w:sz w:val="46"/>
          <w:szCs w:val="46"/>
        </w:rPr>
        <w:t xml:space="preserve"> ena </w:t>
      </w:r>
      <w:r w:rsidR="0000426E" w:rsidRPr="00610BC5">
        <w:rPr>
          <w:sz w:val="46"/>
          <w:szCs w:val="46"/>
        </w:rPr>
        <w:t>PALM</w:t>
      </w:r>
    </w:p>
    <w:p w14:paraId="04B09B41" w14:textId="3ACFEFC9" w:rsidR="0000426E" w:rsidRPr="0000426E" w:rsidRDefault="00521C36" w:rsidP="00610BC5">
      <w:pPr>
        <w:spacing w:after="160"/>
      </w:pPr>
      <w:r>
        <w:t xml:space="preserve">E so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cakacaka</w:t>
      </w:r>
      <w:proofErr w:type="spellEnd"/>
      <w:r>
        <w:t xml:space="preserve"> </w:t>
      </w:r>
      <w:proofErr w:type="spellStart"/>
      <w:r>
        <w:t>tiko</w:t>
      </w:r>
      <w:proofErr w:type="spellEnd"/>
      <w:r>
        <w:t xml:space="preserve"> </w:t>
      </w:r>
      <w:proofErr w:type="spellStart"/>
      <w:r>
        <w:t>ena</w:t>
      </w:r>
      <w:proofErr w:type="spellEnd"/>
      <w:r w:rsidR="006448B6">
        <w:t xml:space="preserve"> PALM </w:t>
      </w:r>
      <w:r>
        <w:t xml:space="preserve">era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dinau</w:t>
      </w:r>
      <w:proofErr w:type="spellEnd"/>
      <w:r>
        <w:t xml:space="preserve"> </w:t>
      </w:r>
      <w:proofErr w:type="spellStart"/>
      <w:r>
        <w:t>vakalevu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oti</w:t>
      </w:r>
      <w:proofErr w:type="spellEnd"/>
      <w:r>
        <w:t xml:space="preserve"> </w:t>
      </w:r>
      <w:proofErr w:type="spellStart"/>
      <w:r>
        <w:t>nodra</w:t>
      </w:r>
      <w:proofErr w:type="spellEnd"/>
      <w:r>
        <w:t xml:space="preserve"> </w:t>
      </w:r>
      <w:proofErr w:type="spellStart"/>
      <w:r>
        <w:t>vakacila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kedra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</w:t>
      </w:r>
      <w:proofErr w:type="spellStart"/>
      <w:r>
        <w:t>vuni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baqe</w:t>
      </w:r>
      <w:proofErr w:type="spellEnd"/>
      <w:r>
        <w:t xml:space="preserve"> me </w:t>
      </w:r>
      <w:proofErr w:type="spellStart"/>
      <w:r>
        <w:t>rawa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ilavo</w:t>
      </w:r>
      <w:proofErr w:type="spellEnd"/>
      <w:r>
        <w:t xml:space="preserve"> </w:t>
      </w:r>
      <w:proofErr w:type="spellStart"/>
      <w:r>
        <w:t>qaqa</w:t>
      </w:r>
      <w:proofErr w:type="spellEnd"/>
      <w:r w:rsidR="00F74DE5">
        <w:t>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14:paraId="25767108" w14:textId="77777777" w:rsidTr="0000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B819679" w14:textId="6DAA2A30" w:rsidR="0000426E" w:rsidRDefault="00521C36" w:rsidP="006C2B82">
            <w:pPr>
              <w:spacing w:after="0"/>
            </w:pPr>
            <w:r>
              <w:t xml:space="preserve">Meda </w:t>
            </w:r>
            <w:proofErr w:type="spellStart"/>
            <w:r>
              <w:t>qarauna</w:t>
            </w:r>
            <w:proofErr w:type="spellEnd"/>
          </w:p>
        </w:tc>
      </w:tr>
      <w:tr w:rsidR="0000426E" w14:paraId="2CCB64D7" w14:textId="77777777" w:rsidTr="0000426E">
        <w:tc>
          <w:tcPr>
            <w:tcW w:w="9016" w:type="dxa"/>
          </w:tcPr>
          <w:p w14:paraId="3712A874" w14:textId="58DD54D7" w:rsidR="0000426E" w:rsidRDefault="00521C36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Gade </w:t>
            </w:r>
            <w:proofErr w:type="spellStart"/>
            <w:r>
              <w:rPr>
                <w:b/>
                <w:bCs/>
              </w:rPr>
              <w:t>yani</w:t>
            </w:r>
            <w:proofErr w:type="spellEnd"/>
            <w:r w:rsidR="0089453D" w:rsidRPr="0089453D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e dua e </w:t>
            </w:r>
            <w:proofErr w:type="spellStart"/>
            <w:r>
              <w:t>tukituki</w:t>
            </w:r>
            <w:proofErr w:type="spellEnd"/>
            <w:r>
              <w:t xml:space="preserve"> e </w:t>
            </w:r>
            <w:proofErr w:type="spellStart"/>
            <w:r>
              <w:t>nomu</w:t>
            </w:r>
            <w:proofErr w:type="spellEnd"/>
            <w:r>
              <w:t xml:space="preserve"> </w:t>
            </w:r>
            <w:r w:rsidR="000E6E37">
              <w:t>vale</w:t>
            </w:r>
            <w:r>
              <w:t xml:space="preserve"> </w:t>
            </w:r>
            <w:proofErr w:type="spellStart"/>
            <w:r>
              <w:t>qai</w:t>
            </w:r>
            <w:proofErr w:type="spellEnd"/>
            <w:r>
              <w:t xml:space="preserve"> kaya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rawa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vukei</w:t>
            </w:r>
            <w:proofErr w:type="spellEnd"/>
            <w:r>
              <w:t xml:space="preserve"> </w:t>
            </w:r>
            <w:proofErr w:type="spellStart"/>
            <w:r>
              <w:t>iko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rawata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ilavo</w:t>
            </w:r>
            <w:proofErr w:type="spellEnd"/>
            <w:r>
              <w:t xml:space="preserve"> </w:t>
            </w:r>
            <w:proofErr w:type="spellStart"/>
            <w:r>
              <w:t>qaqa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dinau</w:t>
            </w:r>
            <w:proofErr w:type="spellEnd"/>
            <w:r w:rsidR="00301FA4">
              <w:t xml:space="preserve"> </w:t>
            </w:r>
            <w:r>
              <w:t>–</w:t>
            </w:r>
            <w:r w:rsidR="005D31C2">
              <w:t xml:space="preserve"> </w:t>
            </w:r>
            <w:proofErr w:type="spellStart"/>
            <w:r>
              <w:t>vakalevu</w:t>
            </w:r>
            <w:proofErr w:type="spellEnd"/>
            <w:r>
              <w:t xml:space="preserve"> me </w:t>
            </w:r>
            <w:proofErr w:type="spellStart"/>
            <w:r>
              <w:t>sivia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="005D31C2">
              <w:t xml:space="preserve"> </w:t>
            </w:r>
            <w:r w:rsidR="0089453D">
              <w:t>$5,000</w:t>
            </w:r>
            <w:r w:rsidR="005D31C2">
              <w:t>.</w:t>
            </w:r>
          </w:p>
          <w:p w14:paraId="348755B2" w14:textId="4D0071C2" w:rsidR="0089453D" w:rsidRDefault="004163AF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Kemu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itukutuku</w:t>
            </w:r>
            <w:proofErr w:type="spellEnd"/>
            <w:r>
              <w:rPr>
                <w:b/>
                <w:bCs/>
              </w:rPr>
              <w:t xml:space="preserve"> se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vosavuni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baqe</w:t>
            </w:r>
            <w:proofErr w:type="spellEnd"/>
            <w:r w:rsidR="0089453D" w:rsidRPr="0089453D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e </w:t>
            </w:r>
            <w:proofErr w:type="spellStart"/>
            <w:r>
              <w:t>kerea</w:t>
            </w:r>
            <w:proofErr w:type="spellEnd"/>
            <w:r>
              <w:t xml:space="preserve"> </w:t>
            </w:r>
            <w:proofErr w:type="spellStart"/>
            <w:r>
              <w:t>kemu</w:t>
            </w:r>
            <w:proofErr w:type="spellEnd"/>
            <w:r>
              <w:t xml:space="preserve"> </w:t>
            </w:r>
            <w:proofErr w:type="spellStart"/>
            <w:r>
              <w:t>itukutuku</w:t>
            </w:r>
            <w:proofErr w:type="spellEnd"/>
            <w:r>
              <w:t xml:space="preserve"> </w:t>
            </w:r>
            <w:proofErr w:type="spellStart"/>
            <w:r>
              <w:t>vuni</w:t>
            </w:r>
            <w:proofErr w:type="spellEnd"/>
            <w:r w:rsidR="0089453D">
              <w:t xml:space="preserve">, </w:t>
            </w:r>
            <w:proofErr w:type="spellStart"/>
            <w:r>
              <w:t>wili</w:t>
            </w:r>
            <w:proofErr w:type="spellEnd"/>
            <w:r>
              <w:t xml:space="preserve"> kina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ivolatara</w:t>
            </w:r>
            <w:proofErr w:type="spellEnd"/>
            <w:r>
              <w:t xml:space="preserve"> </w:t>
            </w:r>
            <w:proofErr w:type="spellStart"/>
            <w:r>
              <w:t>eso</w:t>
            </w:r>
            <w:proofErr w:type="spellEnd"/>
            <w:r w:rsidR="0089453D">
              <w:t xml:space="preserve">, </w:t>
            </w:r>
            <w:r>
              <w:t xml:space="preserve">se </w:t>
            </w:r>
            <w:proofErr w:type="spellStart"/>
            <w:r>
              <w:t>naba</w:t>
            </w:r>
            <w:proofErr w:type="spellEnd"/>
            <w:r>
              <w:t xml:space="preserve"> se </w:t>
            </w:r>
            <w:proofErr w:type="spellStart"/>
            <w:r>
              <w:t>vosavuni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baqe</w:t>
            </w:r>
            <w:proofErr w:type="spellEnd"/>
            <w:r>
              <w:t xml:space="preserve"> </w:t>
            </w:r>
            <w:proofErr w:type="spellStart"/>
            <w:r>
              <w:t>ena</w:t>
            </w:r>
            <w:proofErr w:type="spellEnd"/>
            <w:r>
              <w:t xml:space="preserve"> </w:t>
            </w:r>
            <w:proofErr w:type="spellStart"/>
            <w:r>
              <w:t>veilawa</w:t>
            </w:r>
            <w:proofErr w:type="spellEnd"/>
            <w:r w:rsidR="0089453D">
              <w:t xml:space="preserve"> </w:t>
            </w:r>
            <w:r>
              <w:t>(</w:t>
            </w:r>
            <w:r w:rsidR="0089453D">
              <w:t>internet</w:t>
            </w:r>
            <w:r>
              <w:t>)</w:t>
            </w:r>
            <w:r w:rsidR="005F295C">
              <w:t>.</w:t>
            </w:r>
          </w:p>
          <w:p w14:paraId="474C9FD8" w14:textId="03FB0F60" w:rsidR="0089453D" w:rsidRDefault="004163AF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Musu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ilavo</w:t>
            </w:r>
            <w:proofErr w:type="spellEnd"/>
            <w:r w:rsidR="0089453D" w:rsidRPr="00CB4D11">
              <w:rPr>
                <w:b/>
                <w:bCs/>
              </w:rPr>
              <w:t>:</w:t>
            </w:r>
            <w:r w:rsidR="0089453D">
              <w:t xml:space="preserve"> </w:t>
            </w:r>
            <w:r>
              <w:t xml:space="preserve">e </w:t>
            </w:r>
            <w:proofErr w:type="spellStart"/>
            <w:r>
              <w:t>taura</w:t>
            </w:r>
            <w:proofErr w:type="spellEnd"/>
            <w:r>
              <w:t xml:space="preserve"> e dua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iwase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ilavo</w:t>
            </w:r>
            <w:proofErr w:type="spellEnd"/>
            <w:r>
              <w:t xml:space="preserve">, </w:t>
            </w:r>
            <w:proofErr w:type="spellStart"/>
            <w:r>
              <w:t>qai</w:t>
            </w:r>
            <w:proofErr w:type="spellEnd"/>
            <w:r>
              <w:t xml:space="preserve"> kaya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vakacuruilavo</w:t>
            </w:r>
            <w:proofErr w:type="spellEnd"/>
            <w:r>
              <w:t xml:space="preserve"> </w:t>
            </w:r>
            <w:proofErr w:type="spellStart"/>
            <w:r>
              <w:t>ena</w:t>
            </w:r>
            <w:proofErr w:type="spellEnd"/>
            <w:r>
              <w:t xml:space="preserve"> </w:t>
            </w:r>
            <w:proofErr w:type="spellStart"/>
            <w:r>
              <w:t>vukumu</w:t>
            </w:r>
            <w:proofErr w:type="spellEnd"/>
            <w:r w:rsidR="005F295C">
              <w:t>.</w:t>
            </w:r>
          </w:p>
          <w:p w14:paraId="4BDB07E9" w14:textId="5F3952BA" w:rsidR="00CB4D11" w:rsidRPr="0000426E" w:rsidRDefault="000E6E37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Surevaka</w:t>
            </w:r>
            <w:proofErr w:type="spellEnd"/>
            <w:r>
              <w:rPr>
                <w:b/>
                <w:bCs/>
              </w:rPr>
              <w:t xml:space="preserve"> tale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dinau</w:t>
            </w:r>
            <w:proofErr w:type="spellEnd"/>
            <w:r w:rsidR="00CB4D11">
              <w:t xml:space="preserve">: </w:t>
            </w:r>
            <w:r>
              <w:t xml:space="preserve">e so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gauna</w:t>
            </w:r>
            <w:proofErr w:type="spellEnd"/>
            <w:r>
              <w:t xml:space="preserve"> e </w:t>
            </w:r>
            <w:proofErr w:type="spellStart"/>
            <w:r>
              <w:t>dau</w:t>
            </w:r>
            <w:proofErr w:type="spellEnd"/>
            <w:r>
              <w:t xml:space="preserve"> </w:t>
            </w:r>
            <w:proofErr w:type="spellStart"/>
            <w:r>
              <w:t>kerei</w:t>
            </w:r>
            <w:proofErr w:type="spellEnd"/>
            <w:r>
              <w:t xml:space="preserve"> </w:t>
            </w:r>
            <w:proofErr w:type="spellStart"/>
            <w:r>
              <w:t>iko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 w:rsidR="00211C32">
              <w:t xml:space="preserve"> </w:t>
            </w:r>
            <w:proofErr w:type="spellStart"/>
            <w:r>
              <w:t>vakatetea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itukutuku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rawa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ilavo</w:t>
            </w:r>
            <w:proofErr w:type="spellEnd"/>
            <w:r>
              <w:t xml:space="preserve"> </w:t>
            </w:r>
            <w:proofErr w:type="spellStart"/>
            <w:r>
              <w:t>qaqa</w:t>
            </w:r>
            <w:proofErr w:type="spellEnd"/>
            <w:r>
              <w:t xml:space="preserve"> </w:t>
            </w:r>
            <w:proofErr w:type="spellStart"/>
            <w:r>
              <w:t>vei</w:t>
            </w:r>
            <w:proofErr w:type="spellEnd"/>
            <w:r>
              <w:t xml:space="preserve"> </w:t>
            </w:r>
            <w:proofErr w:type="spellStart"/>
            <w:r>
              <w:t>ira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wekamu</w:t>
            </w:r>
            <w:proofErr w:type="spellEnd"/>
            <w:r>
              <w:t xml:space="preserve"> se </w:t>
            </w:r>
            <w:proofErr w:type="spellStart"/>
            <w:r>
              <w:t>itokani</w:t>
            </w:r>
            <w:proofErr w:type="spellEnd"/>
            <w:r w:rsidR="005F295C">
              <w:t>.</w:t>
            </w:r>
          </w:p>
        </w:tc>
      </w:tr>
    </w:tbl>
    <w:p w14:paraId="3F63835D" w14:textId="1ED695C9" w:rsidR="0000426E" w:rsidRPr="005C3879" w:rsidRDefault="000E6E37" w:rsidP="00DF0DC3">
      <w:pPr>
        <w:pStyle w:val="Heading3"/>
        <w:spacing w:before="120"/>
        <w:rPr>
          <w:sz w:val="28"/>
          <w:szCs w:val="18"/>
        </w:rPr>
      </w:pPr>
      <w:r>
        <w:rPr>
          <w:sz w:val="28"/>
          <w:szCs w:val="18"/>
        </w:rPr>
        <w:t xml:space="preserve">Ka </w:t>
      </w:r>
      <w:proofErr w:type="spellStart"/>
      <w:r>
        <w:rPr>
          <w:sz w:val="28"/>
          <w:szCs w:val="18"/>
        </w:rPr>
        <w:t>bibi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mo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kila</w:t>
      </w:r>
      <w:proofErr w:type="spellEnd"/>
    </w:p>
    <w:p w14:paraId="0F8A1309" w14:textId="2BC233FD" w:rsidR="00211C32" w:rsidRPr="0008402A" w:rsidRDefault="000E6E37" w:rsidP="00DF0DC3">
      <w:pPr>
        <w:spacing w:before="60" w:after="0"/>
      </w:pPr>
      <w:r>
        <w:t>Ke dua</w:t>
      </w:r>
      <w:r w:rsidR="0008402A">
        <w:t xml:space="preserve"> </w:t>
      </w:r>
      <w:r>
        <w:t xml:space="preserve">e </w:t>
      </w:r>
      <w:proofErr w:type="spellStart"/>
      <w:r>
        <w:t>basika</w:t>
      </w:r>
      <w:proofErr w:type="spellEnd"/>
      <w:r>
        <w:t xml:space="preserve"> e </w:t>
      </w:r>
      <w:proofErr w:type="spellStart"/>
      <w:r>
        <w:t>nomu</w:t>
      </w:r>
      <w:proofErr w:type="spellEnd"/>
      <w:r>
        <w:t xml:space="preserve"> </w:t>
      </w:r>
      <w:proofErr w:type="spellStart"/>
      <w:r>
        <w:t>matanivale</w:t>
      </w:r>
      <w:proofErr w:type="spellEnd"/>
      <w:r>
        <w:t xml:space="preserve"> </w:t>
      </w:r>
      <w:proofErr w:type="spellStart"/>
      <w:r>
        <w:t>qai</w:t>
      </w:r>
      <w:proofErr w:type="spellEnd"/>
      <w:r>
        <w:t xml:space="preserve"> </w:t>
      </w:r>
      <w:proofErr w:type="spellStart"/>
      <w:r>
        <w:t>vakavu</w:t>
      </w:r>
      <w:proofErr w:type="spellEnd"/>
      <w:r>
        <w:t xml:space="preserve"> </w:t>
      </w:r>
      <w:proofErr w:type="spellStart"/>
      <w:r>
        <w:t>lomaleqa</w:t>
      </w:r>
      <w:proofErr w:type="spellEnd"/>
      <w:r w:rsidR="00211C32"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qiria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na</w:t>
      </w:r>
      <w:proofErr w:type="spellEnd"/>
      <w:r w:rsidR="00211C32" w:rsidRPr="0008402A">
        <w:rPr>
          <w:b/>
          <w:bCs/>
        </w:rPr>
        <w:t xml:space="preserve"> 000</w:t>
      </w:r>
      <w:r w:rsidR="00211C32">
        <w:t xml:space="preserve"> </w:t>
      </w:r>
      <w:r>
        <w:t xml:space="preserve">se </w:t>
      </w:r>
      <w:proofErr w:type="spellStart"/>
      <w:r>
        <w:t>gole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siteseni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ovisa</w:t>
      </w:r>
      <w:proofErr w:type="spellEnd"/>
      <w:r w:rsidR="00211C32">
        <w:t>.</w:t>
      </w:r>
    </w:p>
    <w:p w14:paraId="657B1B92" w14:textId="4237079F" w:rsidR="00301FA4" w:rsidRPr="00301FA4" w:rsidRDefault="000E6E37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Maroroya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itukutuku</w:t>
      </w:r>
      <w:proofErr w:type="spellEnd"/>
      <w:r w:rsidR="00301FA4">
        <w:rPr>
          <w:b/>
          <w:bCs/>
        </w:rPr>
        <w:t xml:space="preserve">: </w:t>
      </w:r>
    </w:p>
    <w:p w14:paraId="3198AB9B" w14:textId="4B34695A" w:rsidR="00F77685" w:rsidRPr="005C3879" w:rsidRDefault="000E6E37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kua</w:t>
      </w:r>
      <w:proofErr w:type="spellEnd"/>
      <w:r>
        <w:t xml:space="preserve"> sara </w:t>
      </w:r>
      <w:proofErr w:type="spellStart"/>
      <w:r>
        <w:t>ni</w:t>
      </w:r>
      <w:proofErr w:type="spellEnd"/>
      <w:r>
        <w:t xml:space="preserve"> </w:t>
      </w:r>
      <w:proofErr w:type="spellStart"/>
      <w:r>
        <w:t>tukuna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e dua </w:t>
      </w:r>
      <w:proofErr w:type="spellStart"/>
      <w:r>
        <w:t>nomu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akaude</w:t>
      </w:r>
      <w:proofErr w:type="spellEnd"/>
      <w:r>
        <w:t xml:space="preserve"> se </w:t>
      </w:r>
      <w:proofErr w:type="spellStart"/>
      <w:r>
        <w:t>vosavuni</w:t>
      </w:r>
      <w:proofErr w:type="spellEnd"/>
      <w:r w:rsidR="00F77685">
        <w:t xml:space="preserve"> </w:t>
      </w:r>
    </w:p>
    <w:p w14:paraId="575BC276" w14:textId="413E97D5" w:rsidR="00211C32" w:rsidRPr="005C3879" w:rsidRDefault="000E6E37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kua</w:t>
      </w:r>
      <w:proofErr w:type="spellEnd"/>
      <w:r>
        <w:t xml:space="preserve"> sara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solia</w:t>
      </w:r>
      <w:proofErr w:type="spellEnd"/>
      <w:r>
        <w:t xml:space="preserve"> </w:t>
      </w:r>
      <w:proofErr w:type="spellStart"/>
      <w:r>
        <w:t>nomu</w:t>
      </w:r>
      <w:proofErr w:type="spellEnd"/>
      <w:r>
        <w:t xml:space="preserve"> </w:t>
      </w:r>
      <w:proofErr w:type="spellStart"/>
      <w:r>
        <w:t>ivolatara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e dua </w:t>
      </w:r>
      <w:proofErr w:type="spellStart"/>
      <w:r>
        <w:t>drau</w:t>
      </w:r>
      <w:proofErr w:type="spellEnd"/>
      <w:r>
        <w:t xml:space="preserve"> </w:t>
      </w:r>
      <w:proofErr w:type="spellStart"/>
      <w:r>
        <w:t>sega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veikilai</w:t>
      </w:r>
      <w:proofErr w:type="spellEnd"/>
      <w:r w:rsidR="005F295C">
        <w:t>.</w:t>
      </w:r>
    </w:p>
    <w:p w14:paraId="76400494" w14:textId="1DC20A24" w:rsidR="00211C32" w:rsidRDefault="000E6E37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Tukutuku</w:t>
      </w:r>
      <w:r w:rsidR="00211C32">
        <w:rPr>
          <w:b/>
          <w:bCs/>
        </w:rPr>
        <w:t>:</w:t>
      </w:r>
      <w:r w:rsidR="00211C32">
        <w:t> </w:t>
      </w:r>
      <w:r>
        <w:t xml:space="preserve">tukutuku </w:t>
      </w:r>
      <w:proofErr w:type="spellStart"/>
      <w:r>
        <w:t>ina</w:t>
      </w:r>
      <w:proofErr w:type="spellEnd"/>
      <w:r>
        <w:t xml:space="preserve"> </w:t>
      </w:r>
      <w:proofErr w:type="spellStart"/>
      <w:r>
        <w:t>baqe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 </w:t>
      </w:r>
      <w:proofErr w:type="spellStart"/>
      <w:r>
        <w:t>raica</w:t>
      </w:r>
      <w:proofErr w:type="spellEnd"/>
      <w:r>
        <w:t xml:space="preserve"> e dua </w:t>
      </w:r>
      <w:proofErr w:type="spellStart"/>
      <w:r>
        <w:t>na</w:t>
      </w:r>
      <w:proofErr w:type="spellEnd"/>
      <w:r>
        <w:t xml:space="preserve"> ka e </w:t>
      </w:r>
      <w:proofErr w:type="spellStart"/>
      <w:r>
        <w:t>sega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donu</w:t>
      </w:r>
      <w:proofErr w:type="spellEnd"/>
      <w:r>
        <w:t xml:space="preserve">, se dua e </w:t>
      </w:r>
      <w:proofErr w:type="spellStart"/>
      <w:r>
        <w:t>butakoca</w:t>
      </w:r>
      <w:proofErr w:type="spellEnd"/>
      <w:r>
        <w:t xml:space="preserve"> </w:t>
      </w:r>
      <w:proofErr w:type="spellStart"/>
      <w:r>
        <w:t>nomu</w:t>
      </w:r>
      <w:proofErr w:type="spellEnd"/>
      <w:r>
        <w:t xml:space="preserve"> </w:t>
      </w:r>
      <w:proofErr w:type="spellStart"/>
      <w:r>
        <w:t>ilavo</w:t>
      </w:r>
      <w:proofErr w:type="spellEnd"/>
      <w:r>
        <w:t xml:space="preserve"> se </w:t>
      </w:r>
      <w:proofErr w:type="spellStart"/>
      <w:r>
        <w:t>kemu</w:t>
      </w:r>
      <w:proofErr w:type="spellEnd"/>
      <w:r>
        <w:t xml:space="preserve"> </w:t>
      </w:r>
      <w:proofErr w:type="spellStart"/>
      <w:r>
        <w:t>itukutuku</w:t>
      </w:r>
      <w:proofErr w:type="spellEnd"/>
      <w:r w:rsidR="00F77685">
        <w:t>.</w:t>
      </w:r>
    </w:p>
    <w:p w14:paraId="3A588527" w14:textId="541C6331" w:rsidR="00F77685" w:rsidRDefault="000E6E37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‘</w:t>
      </w:r>
      <w:r w:rsidR="00F77685">
        <w:rPr>
          <w:b/>
          <w:bCs/>
        </w:rPr>
        <w:t>Do not knock</w:t>
      </w:r>
      <w:r>
        <w:rPr>
          <w:b/>
          <w:bCs/>
        </w:rPr>
        <w:t>’</w:t>
      </w:r>
      <w:r w:rsidR="00F77685">
        <w:rPr>
          <w:b/>
          <w:bCs/>
        </w:rPr>
        <w:t>:</w:t>
      </w:r>
      <w:r w:rsidR="00F77685">
        <w:t xml:space="preserve"> </w:t>
      </w:r>
      <w:proofErr w:type="spellStart"/>
      <w:r>
        <w:t>tabaka</w:t>
      </w:r>
      <w:proofErr w:type="spellEnd"/>
      <w:r>
        <w:t xml:space="preserve"> </w:t>
      </w:r>
      <w:proofErr w:type="spellStart"/>
      <w:r>
        <w:t>na</w:t>
      </w:r>
      <w:proofErr w:type="spellEnd"/>
      <w:r w:rsidR="00064F1C">
        <w:t xml:space="preserve"> </w:t>
      </w:r>
      <w:proofErr w:type="spellStart"/>
      <w:r w:rsidR="00A92330">
        <w:t>notisi</w:t>
      </w:r>
      <w:proofErr w:type="spellEnd"/>
      <w:r w:rsidR="00A92330">
        <w:t xml:space="preserve"> </w:t>
      </w:r>
      <w:r w:rsidR="0021461B">
        <w:t xml:space="preserve">‘do not knock’ </w:t>
      </w:r>
      <w:proofErr w:type="spellStart"/>
      <w:r>
        <w:t>qai</w:t>
      </w:r>
      <w:proofErr w:type="spellEnd"/>
      <w:r>
        <w:t xml:space="preserve"> </w:t>
      </w:r>
      <w:proofErr w:type="spellStart"/>
      <w:r>
        <w:t>vakabira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katuba</w:t>
      </w:r>
      <w:proofErr w:type="spellEnd"/>
      <w:r w:rsidR="00BF01B9">
        <w:t>.</w:t>
      </w:r>
    </w:p>
    <w:p w14:paraId="548A4D3C" w14:textId="4BD26A2B" w:rsidR="00211C32" w:rsidRPr="005C3879" w:rsidRDefault="0091426F" w:rsidP="00DF0DC3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Veitokoni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kei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na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vakalesui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ni</w:t>
      </w:r>
      <w:proofErr w:type="spellEnd"/>
      <w:r>
        <w:rPr>
          <w:sz w:val="28"/>
          <w:szCs w:val="18"/>
        </w:rPr>
        <w:t xml:space="preserve"> </w:t>
      </w:r>
      <w:proofErr w:type="spellStart"/>
      <w:r>
        <w:rPr>
          <w:sz w:val="28"/>
          <w:szCs w:val="18"/>
        </w:rPr>
        <w:t>ilavo</w:t>
      </w:r>
      <w:proofErr w:type="spellEnd"/>
    </w:p>
    <w:p w14:paraId="2EE27178" w14:textId="7B782584" w:rsidR="00BF01B9" w:rsidRPr="0008402A" w:rsidRDefault="0091426F" w:rsidP="00DF0DC3">
      <w:pPr>
        <w:spacing w:before="60" w:after="0"/>
      </w:pPr>
      <w:r>
        <w:t xml:space="preserve">Ke o mani </w:t>
      </w:r>
      <w:proofErr w:type="spellStart"/>
      <w:r>
        <w:t>solia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e dua </w:t>
      </w:r>
      <w:proofErr w:type="spellStart"/>
      <w:r>
        <w:t>kemu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se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baqe</w:t>
      </w:r>
      <w:proofErr w:type="spellEnd"/>
      <w:r>
        <w:t xml:space="preserve">, </w:t>
      </w:r>
      <w:proofErr w:type="spellStart"/>
      <w:r>
        <w:t>yavala</w:t>
      </w:r>
      <w:proofErr w:type="spellEnd"/>
      <w:r>
        <w:t xml:space="preserve"> sara</w:t>
      </w:r>
      <w:r w:rsidR="00BF01B9">
        <w:t>:</w:t>
      </w:r>
    </w:p>
    <w:p w14:paraId="1F314618" w14:textId="139ABC90" w:rsidR="00211C32" w:rsidRPr="00BF01B9" w:rsidRDefault="0091426F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proofErr w:type="spellStart"/>
      <w:r>
        <w:rPr>
          <w:b/>
          <w:bCs/>
        </w:rPr>
        <w:t>Tukuna</w:t>
      </w:r>
      <w:proofErr w:type="spellEnd"/>
      <w:r>
        <w:rPr>
          <w:b/>
          <w:bCs/>
        </w:rPr>
        <w:t xml:space="preserve"> kina </w:t>
      </w:r>
      <w:proofErr w:type="spellStart"/>
      <w:r>
        <w:rPr>
          <w:b/>
          <w:bCs/>
        </w:rPr>
        <w:t>baqe</w:t>
      </w:r>
      <w:proofErr w:type="spellEnd"/>
      <w:r w:rsidR="00211C32" w:rsidRPr="00BF01B9">
        <w:rPr>
          <w:b/>
          <w:bCs/>
        </w:rPr>
        <w:t>:</w:t>
      </w:r>
      <w:r>
        <w:rPr>
          <w:bCs/>
        </w:rPr>
        <w:t xml:space="preserve"> </w:t>
      </w:r>
      <w:proofErr w:type="spellStart"/>
      <w:r>
        <w:rPr>
          <w:bCs/>
        </w:rPr>
        <w:t>ke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solia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vua</w:t>
      </w:r>
      <w:proofErr w:type="spellEnd"/>
      <w:r>
        <w:rPr>
          <w:bCs/>
        </w:rPr>
        <w:t xml:space="preserve"> e dua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itukutuku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matailalai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vosavuni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</w:t>
      </w:r>
      <w:proofErr w:type="spellEnd"/>
      <w:r w:rsidR="00211C32" w:rsidRPr="00BF01B9">
        <w:t xml:space="preserve"> </w:t>
      </w:r>
      <w:proofErr w:type="spellStart"/>
      <w:r>
        <w:t>baqe</w:t>
      </w:r>
      <w:proofErr w:type="spellEnd"/>
      <w:r w:rsidR="00211C32" w:rsidRPr="00BF01B9">
        <w:t xml:space="preserve">, </w:t>
      </w:r>
      <w:proofErr w:type="spellStart"/>
      <w:r>
        <w:t>tukuna</w:t>
      </w:r>
      <w:proofErr w:type="spellEnd"/>
      <w:r>
        <w:t xml:space="preserve"> sara kina </w:t>
      </w:r>
      <w:proofErr w:type="spellStart"/>
      <w:r>
        <w:t>baqe</w:t>
      </w:r>
      <w:proofErr w:type="spellEnd"/>
      <w:r w:rsidR="00BF01B9">
        <w:t xml:space="preserve">. </w:t>
      </w:r>
      <w:r>
        <w:t xml:space="preserve">Kerea me </w:t>
      </w:r>
      <w:proofErr w:type="spellStart"/>
      <w:r>
        <w:t>tarovi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vakayagataki</w:t>
      </w:r>
      <w:proofErr w:type="spellEnd"/>
      <w:r w:rsidR="00BF01B9" w:rsidRPr="00BF01B9">
        <w:t>.</w:t>
      </w:r>
    </w:p>
    <w:p w14:paraId="6A33725C" w14:textId="316A7CFA" w:rsidR="0021461B" w:rsidRPr="00E86F54" w:rsidRDefault="0034100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Taqomaka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kemu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itukutuku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Ke 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bau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wasea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na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kemu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itukutuku</w:t>
      </w:r>
      <w:proofErr w:type="spellEnd"/>
      <w:r w:rsidR="00211C32" w:rsidRPr="00E86F54">
        <w:rPr>
          <w:rFonts w:ascii="Arial" w:hAnsi="Arial" w:cs="Arial"/>
        </w:rPr>
        <w:t xml:space="preserve">, </w:t>
      </w:r>
      <w:proofErr w:type="spellStart"/>
      <w:r w:rsidR="000F015F">
        <w:rPr>
          <w:rFonts w:ascii="Arial" w:hAnsi="Arial" w:cs="Arial"/>
        </w:rPr>
        <w:t>mo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qiria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na</w:t>
      </w:r>
      <w:proofErr w:type="spellEnd"/>
      <w:r w:rsidR="00211C32" w:rsidRPr="00E86F54">
        <w:rPr>
          <w:rFonts w:ascii="Arial" w:hAnsi="Arial" w:cs="Arial"/>
        </w:rPr>
        <w:t xml:space="preserve"> IDCARE </w:t>
      </w:r>
      <w:proofErr w:type="spellStart"/>
      <w:r w:rsidR="000F015F">
        <w:rPr>
          <w:rFonts w:ascii="Arial" w:hAnsi="Arial" w:cs="Arial"/>
        </w:rPr>
        <w:t>mo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vakasalataki</w:t>
      </w:r>
      <w:proofErr w:type="spellEnd"/>
      <w:r w:rsidR="000F015F">
        <w:rPr>
          <w:rFonts w:ascii="Arial" w:hAnsi="Arial" w:cs="Arial"/>
        </w:rPr>
        <w:t xml:space="preserve"> kina</w:t>
      </w:r>
      <w:r w:rsidR="00211C32" w:rsidRPr="00E86F54">
        <w:rPr>
          <w:rFonts w:ascii="Arial" w:hAnsi="Arial" w:cs="Arial"/>
        </w:rPr>
        <w:t xml:space="preserve">. </w:t>
      </w:r>
      <w:r w:rsidR="000F015F">
        <w:rPr>
          <w:rFonts w:ascii="Arial" w:hAnsi="Arial" w:cs="Arial"/>
        </w:rPr>
        <w:t xml:space="preserve">Na </w:t>
      </w:r>
      <w:r w:rsidR="00211C32" w:rsidRPr="00E86F54">
        <w:rPr>
          <w:rFonts w:ascii="Arial" w:hAnsi="Arial" w:cs="Arial"/>
        </w:rPr>
        <w:t xml:space="preserve">IDCARE </w:t>
      </w:r>
      <w:r w:rsidR="000F015F">
        <w:rPr>
          <w:rFonts w:ascii="Arial" w:hAnsi="Arial" w:cs="Arial"/>
        </w:rPr>
        <w:t xml:space="preserve">e </w:t>
      </w:r>
      <w:proofErr w:type="spellStart"/>
      <w:r w:rsidR="000F015F">
        <w:rPr>
          <w:rFonts w:ascii="Arial" w:hAnsi="Arial" w:cs="Arial"/>
        </w:rPr>
        <w:t>rawa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ni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vukei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iko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mo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bula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mai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na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lawakitaki</w:t>
      </w:r>
      <w:proofErr w:type="spellEnd"/>
      <w:r w:rsidR="000F015F">
        <w:rPr>
          <w:rFonts w:ascii="Arial" w:hAnsi="Arial" w:cs="Arial"/>
        </w:rPr>
        <w:t xml:space="preserve">, ka </w:t>
      </w:r>
      <w:proofErr w:type="spellStart"/>
      <w:r w:rsidR="000F015F">
        <w:rPr>
          <w:rFonts w:ascii="Arial" w:hAnsi="Arial" w:cs="Arial"/>
        </w:rPr>
        <w:t>mo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kua</w:t>
      </w:r>
      <w:proofErr w:type="spellEnd"/>
      <w:r w:rsidR="000F015F">
        <w:rPr>
          <w:rFonts w:ascii="Arial" w:hAnsi="Arial" w:cs="Arial"/>
        </w:rPr>
        <w:t xml:space="preserve"> tale </w:t>
      </w:r>
      <w:proofErr w:type="spellStart"/>
      <w:r w:rsidR="000F015F">
        <w:rPr>
          <w:rFonts w:ascii="Arial" w:hAnsi="Arial" w:cs="Arial"/>
        </w:rPr>
        <w:t>ni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lawakitaki</w:t>
      </w:r>
      <w:proofErr w:type="spellEnd"/>
      <w:r w:rsidR="000F015F">
        <w:rPr>
          <w:rFonts w:ascii="Arial" w:hAnsi="Arial" w:cs="Arial"/>
        </w:rPr>
        <w:t xml:space="preserve"> </w:t>
      </w:r>
      <w:proofErr w:type="spellStart"/>
      <w:r w:rsidR="000F015F">
        <w:rPr>
          <w:rFonts w:ascii="Arial" w:hAnsi="Arial" w:cs="Arial"/>
        </w:rPr>
        <w:t>mai</w:t>
      </w:r>
      <w:proofErr w:type="spellEnd"/>
      <w:r w:rsidR="000F015F">
        <w:rPr>
          <w:rFonts w:ascii="Arial" w:hAnsi="Arial" w:cs="Arial"/>
        </w:rPr>
        <w:t xml:space="preserve"> muri</w:t>
      </w:r>
      <w:r w:rsidR="00211C32" w:rsidRPr="00E86F54">
        <w:rPr>
          <w:rFonts w:ascii="Arial" w:hAnsi="Arial" w:cs="Arial"/>
        </w:rPr>
        <w:t xml:space="preserve">. </w:t>
      </w:r>
      <w:r w:rsidR="00616481">
        <w:rPr>
          <w:rFonts w:ascii="Arial" w:hAnsi="Arial" w:cs="Arial"/>
        </w:rPr>
        <w:t xml:space="preserve">Na </w:t>
      </w:r>
      <w:proofErr w:type="spellStart"/>
      <w:r w:rsidR="00616481">
        <w:rPr>
          <w:rFonts w:ascii="Arial" w:hAnsi="Arial" w:cs="Arial"/>
        </w:rPr>
        <w:t>naba</w:t>
      </w:r>
      <w:proofErr w:type="spellEnd"/>
      <w:r w:rsidR="00616481">
        <w:rPr>
          <w:rFonts w:ascii="Arial" w:hAnsi="Arial" w:cs="Arial"/>
        </w:rPr>
        <w:t xml:space="preserve"> </w:t>
      </w:r>
      <w:proofErr w:type="spellStart"/>
      <w:r w:rsidR="00616481">
        <w:rPr>
          <w:rFonts w:ascii="Arial" w:hAnsi="Arial" w:cs="Arial"/>
        </w:rPr>
        <w:t>ni</w:t>
      </w:r>
      <w:proofErr w:type="spellEnd"/>
      <w:r w:rsidR="00616481">
        <w:rPr>
          <w:rFonts w:ascii="Arial" w:hAnsi="Arial" w:cs="Arial"/>
        </w:rPr>
        <w:t xml:space="preserve"> </w:t>
      </w:r>
      <w:proofErr w:type="spellStart"/>
      <w:r w:rsidR="00616481">
        <w:rPr>
          <w:rFonts w:ascii="Arial" w:hAnsi="Arial" w:cs="Arial"/>
        </w:rPr>
        <w:t>talevoni</w:t>
      </w:r>
      <w:proofErr w:type="spellEnd"/>
      <w:r w:rsidR="00616481">
        <w:rPr>
          <w:rFonts w:ascii="Arial" w:hAnsi="Arial" w:cs="Arial"/>
        </w:rPr>
        <w:t xml:space="preserve"> </w:t>
      </w:r>
      <w:proofErr w:type="spellStart"/>
      <w:r w:rsidR="00616481">
        <w:rPr>
          <w:rFonts w:ascii="Arial" w:hAnsi="Arial" w:cs="Arial"/>
        </w:rPr>
        <w:t>ni</w:t>
      </w:r>
      <w:proofErr w:type="spellEnd"/>
      <w:r w:rsidR="00211C32" w:rsidRPr="00E86F54">
        <w:rPr>
          <w:rFonts w:ascii="Arial" w:hAnsi="Arial" w:cs="Arial"/>
        </w:rPr>
        <w:t xml:space="preserve"> IDCARE n</w:t>
      </w:r>
      <w:r w:rsidR="00616481">
        <w:rPr>
          <w:rFonts w:ascii="Arial" w:hAnsi="Arial" w:cs="Arial"/>
        </w:rPr>
        <w:t>a</w:t>
      </w:r>
      <w:r w:rsidR="00211C32" w:rsidRPr="00E86F54">
        <w:rPr>
          <w:rFonts w:ascii="Arial" w:hAnsi="Arial" w:cs="Arial"/>
        </w:rPr>
        <w:t xml:space="preserve"> 1800 595 160.</w:t>
      </w:r>
    </w:p>
    <w:p w14:paraId="7793F492" w14:textId="3CE5F86E" w:rsidR="00211C32" w:rsidRPr="00610BC5" w:rsidRDefault="000D485F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eastAsia="Times New Roman" w:hAnsi="Arial" w:cs="Arial"/>
          <w:lang w:eastAsia="en-AU"/>
        </w:rPr>
      </w:pPr>
      <w:proofErr w:type="spellStart"/>
      <w:r>
        <w:rPr>
          <w:rFonts w:ascii="Arial" w:hAnsi="Arial" w:cs="Arial"/>
          <w:b/>
          <w:bCs/>
        </w:rPr>
        <w:t>Vakasala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vakailavo</w:t>
      </w:r>
      <w:proofErr w:type="spellEnd"/>
      <w:r w:rsidR="00DF0DC3" w:rsidRPr="00610BC5">
        <w:rPr>
          <w:rFonts w:ascii="Arial" w:hAnsi="Arial" w:cs="Arial"/>
          <w:b/>
          <w:bCs/>
        </w:rPr>
        <w:t>:</w:t>
      </w:r>
      <w:r w:rsidR="00211C32" w:rsidRPr="00610BC5">
        <w:rPr>
          <w:rFonts w:ascii="Arial" w:hAnsi="Arial" w:cs="Arial"/>
          <w:b/>
          <w:bCs/>
        </w:rPr>
        <w:t> </w:t>
      </w:r>
      <w:r>
        <w:rPr>
          <w:rFonts w:ascii="Arial" w:eastAsia="Times New Roman" w:hAnsi="Arial" w:cs="Arial"/>
          <w:lang w:eastAsia="en-AU"/>
        </w:rPr>
        <w:t xml:space="preserve">Ke </w:t>
      </w:r>
      <w:proofErr w:type="spellStart"/>
      <w:r>
        <w:rPr>
          <w:rFonts w:ascii="Arial" w:eastAsia="Times New Roman" w:hAnsi="Arial" w:cs="Arial"/>
          <w:lang w:eastAsia="en-AU"/>
        </w:rPr>
        <w:t>tiko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nomu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leqa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vakailavo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qai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vinakata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vakasala</w:t>
      </w:r>
      <w:proofErr w:type="spellEnd"/>
      <w:r>
        <w:rPr>
          <w:rFonts w:ascii="Arial" w:eastAsia="Times New Roman" w:hAnsi="Arial" w:cs="Arial"/>
          <w:lang w:eastAsia="en-AU"/>
        </w:rPr>
        <w:t xml:space="preserve"> se cava m</w:t>
      </w:r>
      <w:r w:rsidR="00257978">
        <w:rPr>
          <w:rFonts w:ascii="Arial" w:eastAsia="Times New Roman" w:hAnsi="Arial" w:cs="Arial"/>
          <w:lang w:eastAsia="en-AU"/>
        </w:rPr>
        <w:t>e</w:t>
      </w:r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caka</w:t>
      </w:r>
      <w:proofErr w:type="spellEnd"/>
      <w:r>
        <w:rPr>
          <w:rFonts w:ascii="Arial" w:eastAsia="Times New Roman" w:hAnsi="Arial" w:cs="Arial"/>
          <w:lang w:eastAsia="en-AU"/>
        </w:rPr>
        <w:t xml:space="preserve"> kina</w:t>
      </w:r>
      <w:r w:rsidR="00DF0DC3" w:rsidRPr="00610BC5">
        <w:rPr>
          <w:rFonts w:ascii="Arial" w:eastAsia="Times New Roman" w:hAnsi="Arial" w:cs="Arial"/>
          <w:lang w:eastAsia="en-AU"/>
        </w:rPr>
        <w:t xml:space="preserve">, </w:t>
      </w:r>
      <w:proofErr w:type="spellStart"/>
      <w:r>
        <w:rPr>
          <w:rFonts w:ascii="Arial" w:eastAsia="Times New Roman" w:hAnsi="Arial" w:cs="Arial"/>
          <w:lang w:eastAsia="en-AU"/>
        </w:rPr>
        <w:t>qiria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na</w:t>
      </w:r>
      <w:proofErr w:type="spellEnd"/>
      <w:r w:rsidR="00DF0DC3" w:rsidRPr="00610BC5">
        <w:rPr>
          <w:rFonts w:ascii="Arial" w:eastAsia="Times New Roman" w:hAnsi="Arial" w:cs="Arial"/>
          <w:lang w:eastAsia="en-AU"/>
        </w:rPr>
        <w:t xml:space="preserve"> National Debt Helpline </w:t>
      </w:r>
      <w:r>
        <w:rPr>
          <w:rFonts w:ascii="Arial" w:eastAsia="Times New Roman" w:hAnsi="Arial" w:cs="Arial"/>
          <w:lang w:eastAsia="en-AU"/>
        </w:rPr>
        <w:t>ena</w:t>
      </w:r>
      <w:r w:rsidR="00DF0DC3" w:rsidRPr="00610BC5">
        <w:rPr>
          <w:rFonts w:ascii="Arial" w:eastAsia="Times New Roman" w:hAnsi="Arial" w:cs="Arial"/>
          <w:lang w:eastAsia="en-AU"/>
        </w:rPr>
        <w:t xml:space="preserve"> 1800 007 007</w:t>
      </w:r>
      <w:r>
        <w:rPr>
          <w:rFonts w:ascii="Arial" w:eastAsia="Times New Roman" w:hAnsi="Arial" w:cs="Arial"/>
          <w:lang w:eastAsia="en-AU"/>
        </w:rPr>
        <w:t xml:space="preserve"> me </w:t>
      </w:r>
      <w:proofErr w:type="spellStart"/>
      <w:r>
        <w:rPr>
          <w:rFonts w:ascii="Arial" w:eastAsia="Times New Roman" w:hAnsi="Arial" w:cs="Arial"/>
          <w:lang w:eastAsia="en-AU"/>
        </w:rPr>
        <w:t>vakasalataki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iko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kena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dau</w:t>
      </w:r>
      <w:proofErr w:type="spellEnd"/>
      <w:r>
        <w:rPr>
          <w:rFonts w:ascii="Arial" w:eastAsia="Times New Roman" w:hAnsi="Arial" w:cs="Arial"/>
          <w:lang w:eastAsia="en-AU"/>
        </w:rPr>
        <w:t xml:space="preserve">, </w:t>
      </w:r>
      <w:proofErr w:type="spellStart"/>
      <w:r>
        <w:rPr>
          <w:rFonts w:ascii="Arial" w:eastAsia="Times New Roman" w:hAnsi="Arial" w:cs="Arial"/>
          <w:lang w:eastAsia="en-AU"/>
        </w:rPr>
        <w:t>sega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ni</w:t>
      </w:r>
      <w:proofErr w:type="spellEnd"/>
      <w:r>
        <w:rPr>
          <w:rFonts w:ascii="Arial" w:eastAsia="Times New Roman" w:hAnsi="Arial" w:cs="Arial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lang w:eastAsia="en-AU"/>
        </w:rPr>
        <w:t>saumi</w:t>
      </w:r>
      <w:proofErr w:type="spellEnd"/>
      <w:r w:rsidR="00DF0DC3" w:rsidRPr="00610BC5">
        <w:rPr>
          <w:rFonts w:ascii="Arial" w:eastAsia="Times New Roman" w:hAnsi="Arial" w:cs="Arial"/>
          <w:lang w:eastAsia="en-AU"/>
        </w:rPr>
        <w:t>.</w:t>
      </w:r>
    </w:p>
    <w:p w14:paraId="3C290771" w14:textId="102650B7" w:rsidR="00211C32" w:rsidRPr="00E86F54" w:rsidRDefault="00B02348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Veitokoni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leqa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Ke dua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lawakitaki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qai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vinakata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veivosakitaka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lomamu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kei</w:t>
      </w:r>
      <w:proofErr w:type="spellEnd"/>
      <w:r>
        <w:rPr>
          <w:rFonts w:ascii="Arial" w:hAnsi="Arial" w:cs="Arial"/>
        </w:rPr>
        <w:t xml:space="preserve"> dua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</w:t>
      </w:r>
      <w:proofErr w:type="spellEnd"/>
      <w:r w:rsidR="00211C32" w:rsidRPr="00E86F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qiri</w:t>
      </w:r>
      <w:r w:rsidR="00211C32" w:rsidRPr="00E86F54">
        <w:rPr>
          <w:rFonts w:ascii="Arial" w:hAnsi="Arial" w:cs="Arial"/>
        </w:rPr>
        <w:t>a</w:t>
      </w:r>
      <w:proofErr w:type="spellEnd"/>
      <w:r w:rsidR="00211C32" w:rsidRPr="00E86F54">
        <w:rPr>
          <w:rFonts w:ascii="Arial" w:hAnsi="Arial" w:cs="Arial"/>
        </w:rPr>
        <w:t>:</w:t>
      </w:r>
      <w:r w:rsidR="00211C32" w:rsidRPr="00E86F54">
        <w:rPr>
          <w:rFonts w:ascii="Arial" w:hAnsi="Arial" w:cs="Arial"/>
          <w:b/>
          <w:bCs/>
        </w:rPr>
        <w:t xml:space="preserve"> </w:t>
      </w:r>
    </w:p>
    <w:p w14:paraId="0D0F55B1" w14:textId="17FFC722" w:rsidR="00211C32" w:rsidRPr="00DF0DC3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 w:rsidRPr="00E86F54">
        <w:rPr>
          <w:rFonts w:ascii="Arial" w:hAnsi="Arial" w:cs="Arial"/>
        </w:rPr>
        <w:t xml:space="preserve">Lifeline </w:t>
      </w:r>
      <w:r w:rsidR="005C7E49">
        <w:rPr>
          <w:rFonts w:ascii="Arial" w:hAnsi="Arial" w:cs="Arial"/>
        </w:rPr>
        <w:t xml:space="preserve">- </w:t>
      </w:r>
      <w:proofErr w:type="spellStart"/>
      <w:r w:rsidR="00B02348">
        <w:rPr>
          <w:rFonts w:ascii="Arial" w:hAnsi="Arial" w:cs="Arial"/>
        </w:rPr>
        <w:t>ena</w:t>
      </w:r>
      <w:proofErr w:type="spellEnd"/>
      <w:r w:rsidR="005C7E49" w:rsidRPr="00E86F54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 xml:space="preserve">114, </w:t>
      </w:r>
      <w:proofErr w:type="spellStart"/>
      <w:r w:rsidR="00B02348">
        <w:rPr>
          <w:rFonts w:ascii="Arial" w:hAnsi="Arial" w:cs="Arial"/>
        </w:rPr>
        <w:t>siga</w:t>
      </w:r>
      <w:proofErr w:type="spellEnd"/>
      <w:r w:rsidR="00B02348">
        <w:rPr>
          <w:rFonts w:ascii="Arial" w:hAnsi="Arial" w:cs="Arial"/>
        </w:rPr>
        <w:t xml:space="preserve"> </w:t>
      </w:r>
      <w:proofErr w:type="spellStart"/>
      <w:r w:rsidR="00B02348">
        <w:rPr>
          <w:rFonts w:ascii="Arial" w:hAnsi="Arial" w:cs="Arial"/>
        </w:rPr>
        <w:t>kei</w:t>
      </w:r>
      <w:proofErr w:type="spellEnd"/>
      <w:r w:rsidR="00B02348">
        <w:rPr>
          <w:rFonts w:ascii="Arial" w:hAnsi="Arial" w:cs="Arial"/>
        </w:rPr>
        <w:t xml:space="preserve"> </w:t>
      </w:r>
      <w:proofErr w:type="spellStart"/>
      <w:r w:rsidR="00B02348">
        <w:rPr>
          <w:rFonts w:ascii="Arial" w:hAnsi="Arial" w:cs="Arial"/>
        </w:rPr>
        <w:t>na</w:t>
      </w:r>
      <w:proofErr w:type="spellEnd"/>
      <w:r w:rsidR="00B02348">
        <w:rPr>
          <w:rFonts w:ascii="Arial" w:hAnsi="Arial" w:cs="Arial"/>
        </w:rPr>
        <w:t xml:space="preserve"> </w:t>
      </w:r>
      <w:proofErr w:type="spellStart"/>
      <w:r w:rsidR="00B02348">
        <w:rPr>
          <w:rFonts w:ascii="Arial" w:hAnsi="Arial" w:cs="Arial"/>
        </w:rPr>
        <w:t>bogi</w:t>
      </w:r>
      <w:proofErr w:type="spellEnd"/>
      <w:r w:rsidRPr="00DF0DC3">
        <w:t xml:space="preserve">, </w:t>
      </w:r>
      <w:proofErr w:type="spellStart"/>
      <w:r w:rsidR="00B02348">
        <w:t>veisiga</w:t>
      </w:r>
      <w:proofErr w:type="spellEnd"/>
      <w:r w:rsidR="00B02348">
        <w:t xml:space="preserve"> </w:t>
      </w:r>
      <w:proofErr w:type="spellStart"/>
      <w:r w:rsidR="00B02348">
        <w:t>kece</w:t>
      </w:r>
      <w:proofErr w:type="spellEnd"/>
      <w:r w:rsidR="00B02348">
        <w:t xml:space="preserve">, se </w:t>
      </w:r>
      <w:proofErr w:type="spellStart"/>
      <w:r w:rsidR="00B02348">
        <w:t>modrau</w:t>
      </w:r>
      <w:proofErr w:type="spellEnd"/>
      <w:r w:rsidR="00B02348">
        <w:t xml:space="preserve"> </w:t>
      </w:r>
      <w:proofErr w:type="spellStart"/>
      <w:r w:rsidR="00B02348">
        <w:t>veitalanoa</w:t>
      </w:r>
      <w:proofErr w:type="spellEnd"/>
      <w:r w:rsidR="00B02348">
        <w:t xml:space="preserve"> </w:t>
      </w:r>
      <w:proofErr w:type="spellStart"/>
      <w:r w:rsidR="00B02348">
        <w:t>ena</w:t>
      </w:r>
      <w:proofErr w:type="spellEnd"/>
      <w:r w:rsidR="00B02348">
        <w:t xml:space="preserve"> </w:t>
      </w:r>
      <w:proofErr w:type="spellStart"/>
      <w:r w:rsidR="00B02348">
        <w:t>veilawa</w:t>
      </w:r>
      <w:proofErr w:type="spellEnd"/>
      <w:r w:rsidR="00B02348">
        <w:t xml:space="preserve"> (internet) ena</w:t>
      </w:r>
      <w:r w:rsidRPr="00DF0DC3">
        <w:t xml:space="preserve"> </w:t>
      </w:r>
      <w:hyperlink r:id="rId11" w:history="1">
        <w:r w:rsidR="005C7E49" w:rsidRPr="00610BC5">
          <w:rPr>
            <w:rStyle w:val="Hyperlink"/>
          </w:rPr>
          <w:t>https://www.lifeline.org.au/</w:t>
        </w:r>
      </w:hyperlink>
      <w:r w:rsidR="005C7E49" w:rsidRPr="00610BC5">
        <w:rPr>
          <w:rStyle w:val="Hyperlink"/>
          <w:color w:val="auto"/>
          <w:u w:val="none"/>
        </w:rPr>
        <w:t>.</w:t>
      </w:r>
      <w:r w:rsidRPr="00610BC5">
        <w:t xml:space="preserve"> </w:t>
      </w:r>
      <w:r w:rsidRPr="00DF0DC3">
        <w:t xml:space="preserve"> </w:t>
      </w:r>
    </w:p>
    <w:p w14:paraId="469A32FF" w14:textId="12AA3760" w:rsidR="00D95FB4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 w:rsidRPr="00DF0DC3">
        <w:t>Beyond Blue</w:t>
      </w:r>
      <w:r w:rsidR="005C7E49">
        <w:t xml:space="preserve"> </w:t>
      </w:r>
      <w:r w:rsidR="00B02348">
        <w:t>–</w:t>
      </w:r>
      <w:r w:rsidR="005C7E49">
        <w:t xml:space="preserve"> </w:t>
      </w:r>
      <w:proofErr w:type="spellStart"/>
      <w:r w:rsidR="00B02348">
        <w:t>drau</w:t>
      </w:r>
      <w:proofErr w:type="spellEnd"/>
      <w:r w:rsidR="00B02348">
        <w:t xml:space="preserve"> </w:t>
      </w:r>
      <w:proofErr w:type="spellStart"/>
      <w:r w:rsidR="00B02348">
        <w:t>veitalanoa</w:t>
      </w:r>
      <w:proofErr w:type="spellEnd"/>
      <w:r w:rsidR="00B02348">
        <w:t xml:space="preserve"> </w:t>
      </w:r>
      <w:proofErr w:type="spellStart"/>
      <w:r w:rsidR="00B02348">
        <w:t>kei</w:t>
      </w:r>
      <w:proofErr w:type="spellEnd"/>
      <w:r w:rsidR="00B02348">
        <w:t xml:space="preserve"> </w:t>
      </w:r>
      <w:proofErr w:type="spellStart"/>
      <w:r w:rsidR="00B02348">
        <w:t>na</w:t>
      </w:r>
      <w:proofErr w:type="spellEnd"/>
      <w:r w:rsidR="00B02348">
        <w:t xml:space="preserve"> dua </w:t>
      </w:r>
      <w:proofErr w:type="spellStart"/>
      <w:r w:rsidR="00B02348">
        <w:t>na</w:t>
      </w:r>
      <w:proofErr w:type="spellEnd"/>
      <w:r w:rsidR="00B02348">
        <w:t xml:space="preserve"> </w:t>
      </w:r>
      <w:proofErr w:type="spellStart"/>
      <w:r w:rsidR="00B02348">
        <w:t>daunivakasala</w:t>
      </w:r>
      <w:proofErr w:type="spellEnd"/>
      <w:r w:rsidR="00B02348">
        <w:t xml:space="preserve"> </w:t>
      </w:r>
      <w:proofErr w:type="spellStart"/>
      <w:r w:rsidR="00B02348">
        <w:t>ena</w:t>
      </w:r>
      <w:proofErr w:type="spellEnd"/>
      <w:r w:rsidR="005C7E49">
        <w:t xml:space="preserve"> </w:t>
      </w:r>
      <w:hyperlink r:id="rId12" w:history="1">
        <w:r w:rsidR="00610BC5" w:rsidRPr="00610BC5">
          <w:rPr>
            <w:rStyle w:val="Hyperlink"/>
          </w:rPr>
          <w:t>https://www.beyondblue.org.au/support-service/chat</w:t>
        </w:r>
      </w:hyperlink>
      <w:r w:rsidR="00610BC5">
        <w:t>.</w:t>
      </w:r>
    </w:p>
    <w:sectPr w:rsidR="00D95FB4" w:rsidSect="005B78B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D229" w14:textId="77777777" w:rsidR="00B468DB" w:rsidRDefault="00B468DB" w:rsidP="001D0AFC">
      <w:r>
        <w:separator/>
      </w:r>
    </w:p>
    <w:p w14:paraId="3B6B39E6" w14:textId="77777777" w:rsidR="00B468DB" w:rsidRDefault="00B468DB"/>
    <w:p w14:paraId="1B98FF94" w14:textId="77777777" w:rsidR="00B468DB" w:rsidRDefault="00B468DB"/>
    <w:p w14:paraId="57918E21" w14:textId="77777777" w:rsidR="00B468DB" w:rsidRDefault="00B468DB"/>
  </w:endnote>
  <w:endnote w:type="continuationSeparator" w:id="0">
    <w:p w14:paraId="4247C11F" w14:textId="77777777" w:rsidR="00B468DB" w:rsidRDefault="00B468DB" w:rsidP="001D0AFC">
      <w:r>
        <w:continuationSeparator/>
      </w:r>
    </w:p>
    <w:p w14:paraId="55C89B93" w14:textId="77777777" w:rsidR="00B468DB" w:rsidRDefault="00B468DB"/>
    <w:p w14:paraId="0C054407" w14:textId="77777777" w:rsidR="00B468DB" w:rsidRDefault="00B468DB"/>
    <w:p w14:paraId="410F6A0E" w14:textId="77777777" w:rsidR="00B468DB" w:rsidRDefault="00B468DB"/>
  </w:endnote>
  <w:endnote w:type="continuationNotice" w:id="1">
    <w:p w14:paraId="31C45258" w14:textId="77777777" w:rsidR="00B468DB" w:rsidRDefault="00B468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A00" w14:textId="49D90E06" w:rsidR="00624463" w:rsidRPr="005F4278" w:rsidRDefault="00624463" w:rsidP="005F4278">
    <w:pPr>
      <w:pStyle w:val="Footer"/>
      <w:tabs>
        <w:tab w:val="clear" w:pos="4513"/>
        <w:tab w:val="center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2B0F" w14:textId="417EF3BE" w:rsidR="00E8774A" w:rsidRPr="005F4278" w:rsidRDefault="005F4278" w:rsidP="005F4278">
    <w:pPr>
      <w:pStyle w:val="Footer"/>
      <w:tabs>
        <w:tab w:val="clear" w:pos="4513"/>
        <w:tab w:val="center" w:pos="87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DDB7" w14:textId="77777777" w:rsidR="00B468DB" w:rsidRPr="003D2478" w:rsidRDefault="00B468DB" w:rsidP="003D2478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14:paraId="2BD8EA06" w14:textId="77777777" w:rsidR="00B468DB" w:rsidRPr="003D2478" w:rsidRDefault="00B468DB" w:rsidP="001D0AFC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14:paraId="21DD48A5" w14:textId="77777777" w:rsidR="00B468DB" w:rsidRDefault="00B46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15813C" w14:paraId="427A09FF" w14:textId="77777777" w:rsidTr="0F15813C">
      <w:trPr>
        <w:trHeight w:val="300"/>
      </w:trPr>
      <w:tc>
        <w:tcPr>
          <w:tcW w:w="3005" w:type="dxa"/>
        </w:tcPr>
        <w:p w14:paraId="684F5322" w14:textId="73D7B5B3" w:rsidR="0F15813C" w:rsidRDefault="0F15813C" w:rsidP="0F15813C">
          <w:pPr>
            <w:pStyle w:val="Header"/>
            <w:ind w:left="-115"/>
          </w:pPr>
        </w:p>
      </w:tc>
      <w:tc>
        <w:tcPr>
          <w:tcW w:w="3005" w:type="dxa"/>
        </w:tcPr>
        <w:p w14:paraId="232329F2" w14:textId="7B465FE3" w:rsidR="0F15813C" w:rsidRDefault="0F15813C" w:rsidP="0F15813C">
          <w:pPr>
            <w:pStyle w:val="Header"/>
            <w:jc w:val="center"/>
          </w:pPr>
        </w:p>
      </w:tc>
      <w:tc>
        <w:tcPr>
          <w:tcW w:w="3005" w:type="dxa"/>
        </w:tcPr>
        <w:p w14:paraId="5AC9724D" w14:textId="63E6A57C" w:rsidR="0F15813C" w:rsidRDefault="0F15813C" w:rsidP="0F15813C">
          <w:pPr>
            <w:pStyle w:val="Header"/>
            <w:ind w:right="-115"/>
            <w:jc w:val="right"/>
          </w:pPr>
        </w:p>
      </w:tc>
    </w:tr>
  </w:tbl>
  <w:p w14:paraId="2E2D5B21" w14:textId="717CD006" w:rsidR="0F15813C" w:rsidRDefault="0F15813C" w:rsidP="0F158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9DEF" w14:textId="2784F503" w:rsidR="006C2378" w:rsidRDefault="006209F6" w:rsidP="00682AD0">
    <w:pPr>
      <w:pStyle w:val="Header"/>
      <w:spacing w:after="180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0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Arial" w:hAnsi="Arial" w:hint="default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ascii="Arial" w:hAnsi="Arial" w:hint="default"/>
        <w:color w:val="auto"/>
      </w:rPr>
    </w:lvl>
  </w:abstractNum>
  <w:num w:numId="1" w16cid:durableId="1557276628">
    <w:abstractNumId w:val="6"/>
  </w:num>
  <w:num w:numId="2" w16cid:durableId="1294605365">
    <w:abstractNumId w:val="2"/>
  </w:num>
  <w:num w:numId="3" w16cid:durableId="2040935248">
    <w:abstractNumId w:val="8"/>
  </w:num>
  <w:num w:numId="4" w16cid:durableId="1905721696">
    <w:abstractNumId w:val="0"/>
  </w:num>
  <w:num w:numId="5" w16cid:durableId="1495875199">
    <w:abstractNumId w:val="1"/>
  </w:num>
  <w:num w:numId="6" w16cid:durableId="200244028">
    <w:abstractNumId w:val="5"/>
  </w:num>
  <w:num w:numId="7" w16cid:durableId="592864434">
    <w:abstractNumId w:val="7"/>
  </w:num>
  <w:num w:numId="8" w16cid:durableId="1092779668">
    <w:abstractNumId w:val="4"/>
  </w:num>
  <w:num w:numId="9" w16cid:durableId="67673265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0DA5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3289"/>
    <w:rsid w:val="000D485F"/>
    <w:rsid w:val="000D64E4"/>
    <w:rsid w:val="000D7D92"/>
    <w:rsid w:val="000E6E37"/>
    <w:rsid w:val="000E7CD8"/>
    <w:rsid w:val="000F015F"/>
    <w:rsid w:val="000F07AB"/>
    <w:rsid w:val="000F0F38"/>
    <w:rsid w:val="000F2EDC"/>
    <w:rsid w:val="000F6579"/>
    <w:rsid w:val="00106F60"/>
    <w:rsid w:val="00107B9E"/>
    <w:rsid w:val="001141D0"/>
    <w:rsid w:val="0011446A"/>
    <w:rsid w:val="00117894"/>
    <w:rsid w:val="0012062F"/>
    <w:rsid w:val="00121553"/>
    <w:rsid w:val="00125BE0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4257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57978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1002"/>
    <w:rsid w:val="003450AC"/>
    <w:rsid w:val="00345D3D"/>
    <w:rsid w:val="00355EE2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163AF"/>
    <w:rsid w:val="00421AD9"/>
    <w:rsid w:val="004265BE"/>
    <w:rsid w:val="00427F70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21C36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16481"/>
    <w:rsid w:val="0061BB3E"/>
    <w:rsid w:val="006209F6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6747"/>
    <w:rsid w:val="006872C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C64BA"/>
    <w:rsid w:val="006D118B"/>
    <w:rsid w:val="006D2526"/>
    <w:rsid w:val="006D6392"/>
    <w:rsid w:val="006E46DE"/>
    <w:rsid w:val="006E546F"/>
    <w:rsid w:val="006E5981"/>
    <w:rsid w:val="006F02D7"/>
    <w:rsid w:val="006F0D69"/>
    <w:rsid w:val="006F112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E4F23"/>
    <w:rsid w:val="00802EFA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0AB"/>
    <w:rsid w:val="00854AF0"/>
    <w:rsid w:val="00855913"/>
    <w:rsid w:val="00857416"/>
    <w:rsid w:val="008603FF"/>
    <w:rsid w:val="008614F7"/>
    <w:rsid w:val="00862D9B"/>
    <w:rsid w:val="00865869"/>
    <w:rsid w:val="00871CBC"/>
    <w:rsid w:val="008852C6"/>
    <w:rsid w:val="0088797B"/>
    <w:rsid w:val="00887FC6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426F"/>
    <w:rsid w:val="009173AC"/>
    <w:rsid w:val="00921508"/>
    <w:rsid w:val="009231FD"/>
    <w:rsid w:val="00923E1F"/>
    <w:rsid w:val="00931698"/>
    <w:rsid w:val="00932857"/>
    <w:rsid w:val="0093688A"/>
    <w:rsid w:val="0093762A"/>
    <w:rsid w:val="009378FB"/>
    <w:rsid w:val="00946BFE"/>
    <w:rsid w:val="0095480D"/>
    <w:rsid w:val="00956751"/>
    <w:rsid w:val="00956E35"/>
    <w:rsid w:val="00961699"/>
    <w:rsid w:val="0096683E"/>
    <w:rsid w:val="00967AC0"/>
    <w:rsid w:val="009852E2"/>
    <w:rsid w:val="009852ED"/>
    <w:rsid w:val="009939C2"/>
    <w:rsid w:val="009A2A4F"/>
    <w:rsid w:val="009A7E7C"/>
    <w:rsid w:val="009B08C9"/>
    <w:rsid w:val="009B1895"/>
    <w:rsid w:val="009B6024"/>
    <w:rsid w:val="009B7880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020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0592"/>
    <w:rsid w:val="00A91389"/>
    <w:rsid w:val="00A92330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2348"/>
    <w:rsid w:val="00B048C2"/>
    <w:rsid w:val="00B0751F"/>
    <w:rsid w:val="00B23442"/>
    <w:rsid w:val="00B315E1"/>
    <w:rsid w:val="00B36484"/>
    <w:rsid w:val="00B468DB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E0677"/>
    <w:rsid w:val="00BE0E49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509A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526C"/>
    <w:rsid w:val="00CD6207"/>
    <w:rsid w:val="00CD62D9"/>
    <w:rsid w:val="00CE3467"/>
    <w:rsid w:val="00CE39B8"/>
    <w:rsid w:val="00CF4344"/>
    <w:rsid w:val="00CF631F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25158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966F2"/>
    <w:rsid w:val="00DA0378"/>
    <w:rsid w:val="00DA33AC"/>
    <w:rsid w:val="00DA4D73"/>
    <w:rsid w:val="00DA59CE"/>
    <w:rsid w:val="00DB058D"/>
    <w:rsid w:val="00DB56E7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3B9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  <w:rsid w:val="0F15813C"/>
    <w:rsid w:val="733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A12428"/>
  <w15:docId w15:val="{D03CB519-DD0F-4EB3-9190-8667AF6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sz="8" w:space="0" w:color="0A2391" w:themeColor="accent1"/>
        <w:bottom w:val="single" w:sz="8" w:space="0" w:color="0A23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yondblue.org.au/support-service/ch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line.org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D247-B03C-4F5D-920F-80DA288591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6EF82-2E0A-45A7-AC54-8BF92BFAA5A6}">
  <ds:schemaRefs>
    <ds:schemaRef ds:uri="http://purl.org/dc/elements/1.1/"/>
    <ds:schemaRef ds:uri="http://schemas.microsoft.com/office/2006/metadata/properties"/>
    <ds:schemaRef ds:uri="f03d5e79-7380-426f-ba02-e342402b61c5"/>
    <ds:schemaRef ds:uri="da88f085-2cc6-4096-a6b8-bc6c7ff15bac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NASC_Basic.dotx</Template>
  <TotalTime>0</TotalTime>
  <Pages>1</Pages>
  <Words>352</Words>
  <Characters>2007</Characters>
  <Application>Microsoft Office Word</Application>
  <DocSecurity>4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FINLAYSON,Amalie</cp:lastModifiedBy>
  <cp:revision>13</cp:revision>
  <cp:lastPrinted>2019-10-18T03:38:00Z</cp:lastPrinted>
  <dcterms:created xsi:type="dcterms:W3CDTF">2025-02-18T02:43:00Z</dcterms:created>
  <dcterms:modified xsi:type="dcterms:W3CDTF">2025-02-25T00:26:00Z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PLO_x0020_Team">
    <vt:lpwstr>346;#Public Information Team|1e463189-8038-4688-a3af-5da76ecd9b31</vt:lpwstr>
  </property>
  <property fmtid="{D5CDD505-2E9C-101B-9397-08002B2CF9AE}" pid="25" name="Category_x002f_Type">
    <vt:lpwstr/>
  </property>
  <property fmtid="{D5CDD505-2E9C-101B-9397-08002B2CF9AE}" pid="26" name="Category/Type">
    <vt:lpwstr/>
  </property>
  <property fmtid="{D5CDD505-2E9C-101B-9397-08002B2CF9AE}" pid="27" name="PLO Team">
    <vt:lpwstr>346;#Public Information Team|1e463189-8038-4688-a3af-5da76ecd9b31</vt:lpwstr>
  </property>
</Properties>
</file>